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F59A" w14:textId="4D03A5D4" w:rsidR="00394D6C" w:rsidRPr="00BE0D65" w:rsidRDefault="00587163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Uchwała nr </w:t>
      </w:r>
      <w:r w:rsidR="000D0EF5">
        <w:rPr>
          <w:rFonts w:cstheme="minorHAnsi"/>
          <w:sz w:val="24"/>
          <w:szCs w:val="24"/>
        </w:rPr>
        <w:t>XXXI/160/2020</w:t>
      </w:r>
    </w:p>
    <w:p w14:paraId="2B51D2EA" w14:textId="77777777" w:rsidR="00587163" w:rsidRPr="00BE0D65" w:rsidRDefault="00AC5BE1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Rady Powiatu B</w:t>
      </w:r>
      <w:r w:rsidR="00587163" w:rsidRPr="00BE0D65">
        <w:rPr>
          <w:rFonts w:cstheme="minorHAnsi"/>
          <w:sz w:val="24"/>
          <w:szCs w:val="24"/>
        </w:rPr>
        <w:t>artoszyckiego</w:t>
      </w:r>
    </w:p>
    <w:p w14:paraId="7D1516CC" w14:textId="185A9A88" w:rsidR="00587163" w:rsidRPr="00BE0D65" w:rsidRDefault="00587163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z dnia </w:t>
      </w:r>
      <w:r w:rsidR="000D0EF5">
        <w:rPr>
          <w:rFonts w:cstheme="minorHAnsi"/>
          <w:sz w:val="24"/>
          <w:szCs w:val="24"/>
        </w:rPr>
        <w:t>13 listopada 2020 roku</w:t>
      </w:r>
    </w:p>
    <w:p w14:paraId="2D188E5D" w14:textId="4A489EDC" w:rsidR="00770007" w:rsidRDefault="00587163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w sprawie uchwalenia "Rocznego programu współpracy </w:t>
      </w:r>
      <w:r w:rsidR="00770007" w:rsidRPr="00BE0D65">
        <w:rPr>
          <w:rFonts w:cstheme="minorHAnsi"/>
          <w:sz w:val="24"/>
          <w:szCs w:val="24"/>
        </w:rPr>
        <w:t xml:space="preserve">Powiatu Bartoszyckiego </w:t>
      </w:r>
      <w:r w:rsidRPr="00BE0D65">
        <w:rPr>
          <w:rFonts w:cstheme="minorHAnsi"/>
          <w:sz w:val="24"/>
          <w:szCs w:val="24"/>
        </w:rPr>
        <w:t>z organizacjami pozarządowymi oraz podmiotami, o których mowa w art. 3 ust. 3 ustawy z dnia 24 kwietnia 2003 r. o działalności pożytku publicznego i wolontariacie</w:t>
      </w:r>
      <w:r w:rsidR="00770007" w:rsidRPr="00770007">
        <w:rPr>
          <w:rFonts w:cstheme="minorHAnsi"/>
          <w:sz w:val="24"/>
          <w:szCs w:val="24"/>
        </w:rPr>
        <w:t xml:space="preserve"> </w:t>
      </w:r>
      <w:r w:rsidR="00545820">
        <w:rPr>
          <w:rFonts w:cstheme="minorHAnsi"/>
          <w:sz w:val="24"/>
          <w:szCs w:val="24"/>
        </w:rPr>
        <w:t>na</w:t>
      </w:r>
      <w:r w:rsidR="00E045F1">
        <w:rPr>
          <w:rFonts w:cstheme="minorHAnsi"/>
          <w:sz w:val="24"/>
          <w:szCs w:val="24"/>
        </w:rPr>
        <w:t xml:space="preserve"> </w:t>
      </w:r>
      <w:r w:rsidR="00770007">
        <w:rPr>
          <w:rFonts w:cstheme="minorHAnsi"/>
          <w:sz w:val="24"/>
          <w:szCs w:val="24"/>
        </w:rPr>
        <w:t>2021</w:t>
      </w:r>
      <w:r w:rsidR="00E045F1">
        <w:rPr>
          <w:rFonts w:cstheme="minorHAnsi"/>
          <w:sz w:val="24"/>
          <w:szCs w:val="24"/>
        </w:rPr>
        <w:t xml:space="preserve"> rok</w:t>
      </w:r>
      <w:r w:rsidRPr="00BE0D65">
        <w:rPr>
          <w:rFonts w:cstheme="minorHAnsi"/>
          <w:sz w:val="24"/>
          <w:szCs w:val="24"/>
        </w:rPr>
        <w:t>"</w:t>
      </w:r>
      <w:r w:rsidR="00AC5BE1">
        <w:rPr>
          <w:rFonts w:cstheme="minorHAnsi"/>
          <w:sz w:val="24"/>
          <w:szCs w:val="24"/>
        </w:rPr>
        <w:t>.</w:t>
      </w:r>
    </w:p>
    <w:p w14:paraId="221A622D" w14:textId="77777777" w:rsidR="00587163" w:rsidRPr="00BE0D65" w:rsidRDefault="00587163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 </w:t>
      </w:r>
    </w:p>
    <w:p w14:paraId="69350A66" w14:textId="660EA9DB" w:rsidR="00587163" w:rsidRDefault="00587163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Na podstawie art. 4 ust. 1 pkt. 22</w:t>
      </w:r>
      <w:r w:rsidR="00E02B68">
        <w:rPr>
          <w:rFonts w:cstheme="minorHAnsi"/>
          <w:sz w:val="24"/>
          <w:szCs w:val="24"/>
        </w:rPr>
        <w:t xml:space="preserve"> iart.12 pkt 11 ustawy z dnia 5 czerwca 1998 r. o</w:t>
      </w:r>
      <w:r w:rsidRPr="00BE0D65">
        <w:rPr>
          <w:rFonts w:cstheme="minorHAnsi"/>
          <w:sz w:val="24"/>
          <w:szCs w:val="24"/>
        </w:rPr>
        <w:t xml:space="preserve"> samorządzie powiatowym (Dz.U. 2020 r</w:t>
      </w:r>
      <w:r w:rsidR="00E02B68">
        <w:rPr>
          <w:rFonts w:cstheme="minorHAnsi"/>
          <w:sz w:val="24"/>
          <w:szCs w:val="24"/>
        </w:rPr>
        <w:t xml:space="preserve">. </w:t>
      </w:r>
      <w:r w:rsidRPr="00BE0D65">
        <w:rPr>
          <w:rFonts w:cstheme="minorHAnsi"/>
          <w:sz w:val="24"/>
          <w:szCs w:val="24"/>
        </w:rPr>
        <w:t>poz.920) oraz art. 5a ust. 1</w:t>
      </w:r>
      <w:r w:rsidR="00E02B68">
        <w:rPr>
          <w:rFonts w:cstheme="minorHAnsi"/>
          <w:sz w:val="24"/>
          <w:szCs w:val="24"/>
        </w:rPr>
        <w:t xml:space="preserve"> i 4</w:t>
      </w:r>
      <w:r w:rsidRPr="00BE0D65">
        <w:rPr>
          <w:rFonts w:cstheme="minorHAnsi"/>
          <w:sz w:val="24"/>
          <w:szCs w:val="24"/>
        </w:rPr>
        <w:t xml:space="preserve"> ustawy z dnia 24 kwietnia 2003 r. o działalności pożytku publicznego i o wolontariacie (Dz.U. 2020, poz. 1057), Rada Powiatu Bartoszyckiego uchwala co następuje:</w:t>
      </w:r>
    </w:p>
    <w:p w14:paraId="5B97339D" w14:textId="77777777" w:rsidR="00E02B68" w:rsidRPr="00BE0D65" w:rsidRDefault="00E02B68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32DCD1C8" w14:textId="14F72AE1" w:rsidR="00587163" w:rsidRPr="00BE0D65" w:rsidRDefault="00587163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§1. Uchwala się "Roczny program współpracy </w:t>
      </w:r>
      <w:r w:rsidR="007C2BAD" w:rsidRPr="00BE0D65">
        <w:rPr>
          <w:rFonts w:cstheme="minorHAnsi"/>
          <w:sz w:val="24"/>
          <w:szCs w:val="24"/>
        </w:rPr>
        <w:t xml:space="preserve">Powiatu Bartoszyckiego </w:t>
      </w:r>
      <w:r w:rsidRPr="00BE0D65">
        <w:rPr>
          <w:rFonts w:cstheme="minorHAnsi"/>
          <w:sz w:val="24"/>
          <w:szCs w:val="24"/>
        </w:rPr>
        <w:t>z organizacjami pozarządowymi oraz podmiotami, o których mowa w art. 3 ust. 3 ustawy z dnia 24 kwietnia 2003 o działalności pożytku publicznego i o wolontariacie</w:t>
      </w:r>
      <w:r w:rsidR="00166265">
        <w:rPr>
          <w:rFonts w:cstheme="minorHAnsi"/>
          <w:sz w:val="24"/>
          <w:szCs w:val="24"/>
        </w:rPr>
        <w:t xml:space="preserve"> na</w:t>
      </w:r>
      <w:r w:rsidRPr="00BE0D65">
        <w:rPr>
          <w:rFonts w:cstheme="minorHAnsi"/>
          <w:sz w:val="24"/>
          <w:szCs w:val="24"/>
        </w:rPr>
        <w:t xml:space="preserve"> 2021</w:t>
      </w:r>
      <w:r w:rsidR="00E045F1">
        <w:rPr>
          <w:rFonts w:cstheme="minorHAnsi"/>
          <w:sz w:val="24"/>
          <w:szCs w:val="24"/>
        </w:rPr>
        <w:t xml:space="preserve"> rok</w:t>
      </w:r>
      <w:r w:rsidRPr="00BE0D65">
        <w:rPr>
          <w:rFonts w:cstheme="minorHAnsi"/>
          <w:sz w:val="24"/>
          <w:szCs w:val="24"/>
        </w:rPr>
        <w:t>", stanowią</w:t>
      </w:r>
      <w:r w:rsidR="00ED54BE">
        <w:rPr>
          <w:rFonts w:cstheme="minorHAnsi"/>
          <w:sz w:val="24"/>
          <w:szCs w:val="24"/>
        </w:rPr>
        <w:t>cy załącznik do ni</w:t>
      </w:r>
      <w:r w:rsidRPr="00BE0D65">
        <w:rPr>
          <w:rFonts w:cstheme="minorHAnsi"/>
          <w:sz w:val="24"/>
          <w:szCs w:val="24"/>
        </w:rPr>
        <w:t>ni</w:t>
      </w:r>
      <w:r w:rsidR="00ED54BE">
        <w:rPr>
          <w:rFonts w:cstheme="minorHAnsi"/>
          <w:sz w:val="24"/>
          <w:szCs w:val="24"/>
        </w:rPr>
        <w:t>ej</w:t>
      </w:r>
      <w:r w:rsidRPr="00BE0D65">
        <w:rPr>
          <w:rFonts w:cstheme="minorHAnsi"/>
          <w:sz w:val="24"/>
          <w:szCs w:val="24"/>
        </w:rPr>
        <w:t xml:space="preserve">szej uchwały. </w:t>
      </w:r>
    </w:p>
    <w:p w14:paraId="5C68C09E" w14:textId="77777777" w:rsidR="00587163" w:rsidRPr="00BE0D65" w:rsidRDefault="00587163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§2. Wykonanie uchwały powierza się Zarządowi Powiatu. </w:t>
      </w:r>
    </w:p>
    <w:p w14:paraId="39B25ADF" w14:textId="77777777" w:rsidR="00587163" w:rsidRPr="00BE0D65" w:rsidRDefault="00587163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§3. Uchwała wchodzi w życie z dniem podjęcia i podlega ogłoszeniu na tablicy ogłoszeń Rady Powiatu oraz na stronach internetowych Biuletynu Informacji Publicznej. </w:t>
      </w:r>
    </w:p>
    <w:p w14:paraId="0A54DEF4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74F9E41F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31B15CEB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7C466D52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34DCEDB5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1A98099B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55B53269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235BBB57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112EC03D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4991B083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752D6EF3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6B06468D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6ACD8D2D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6AADDE39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  <w:bookmarkStart w:id="0" w:name="_Hlk54939427"/>
    </w:p>
    <w:p w14:paraId="2B3319AF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Załącznik </w:t>
      </w:r>
    </w:p>
    <w:p w14:paraId="626D1468" w14:textId="32CB3FD9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do uchwały nr</w:t>
      </w:r>
      <w:r w:rsidR="000D0EF5">
        <w:rPr>
          <w:rFonts w:cstheme="minorHAnsi"/>
          <w:sz w:val="24"/>
          <w:szCs w:val="24"/>
        </w:rPr>
        <w:t xml:space="preserve"> XXXI/160/2020 </w:t>
      </w:r>
      <w:r w:rsidR="00BD20FF">
        <w:rPr>
          <w:rFonts w:cstheme="minorHAnsi"/>
          <w:sz w:val="24"/>
          <w:szCs w:val="24"/>
        </w:rPr>
        <w:t>Rady</w:t>
      </w:r>
      <w:r w:rsidR="008B037D">
        <w:rPr>
          <w:rFonts w:cstheme="minorHAnsi"/>
          <w:sz w:val="24"/>
          <w:szCs w:val="24"/>
        </w:rPr>
        <w:t xml:space="preserve"> Powiatu Bartoszyckiego z dnia </w:t>
      </w:r>
      <w:r w:rsidR="000D0EF5">
        <w:rPr>
          <w:rFonts w:cstheme="minorHAnsi"/>
          <w:sz w:val="24"/>
          <w:szCs w:val="24"/>
        </w:rPr>
        <w:t>13 listopada 2020 roku</w:t>
      </w:r>
    </w:p>
    <w:p w14:paraId="0DB4BEB7" w14:textId="77777777" w:rsidR="00CF3A9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104DAB0B" w14:textId="77777777" w:rsidR="00BD20FF" w:rsidRDefault="00200517" w:rsidP="00BE0D6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</w:p>
    <w:p w14:paraId="60A82F88" w14:textId="6C4E3B81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"Roczny programu współpracy </w:t>
      </w:r>
      <w:r w:rsidR="00ED54BE" w:rsidRPr="00BE0D65">
        <w:rPr>
          <w:rFonts w:cstheme="minorHAnsi"/>
          <w:sz w:val="24"/>
          <w:szCs w:val="24"/>
        </w:rPr>
        <w:t xml:space="preserve">Powiatu Bartoszyckiego </w:t>
      </w:r>
      <w:r w:rsidRPr="00BE0D65">
        <w:rPr>
          <w:rFonts w:cstheme="minorHAnsi"/>
          <w:sz w:val="24"/>
          <w:szCs w:val="24"/>
        </w:rPr>
        <w:t>z organizacjami pozarządowymi oraz podmiotami, o których mowa w art. 3 ust. 3 ustawy z dnia 24 kwietnia 2003 r. o działalności pożytku publicznego i o wolontariacie</w:t>
      </w:r>
      <w:r w:rsidR="00E02B68">
        <w:rPr>
          <w:rFonts w:cstheme="minorHAnsi"/>
          <w:sz w:val="24"/>
          <w:szCs w:val="24"/>
        </w:rPr>
        <w:t xml:space="preserve"> na</w:t>
      </w:r>
      <w:r w:rsidRPr="00BE0D65">
        <w:rPr>
          <w:rFonts w:cstheme="minorHAnsi"/>
          <w:sz w:val="24"/>
          <w:szCs w:val="24"/>
        </w:rPr>
        <w:t xml:space="preserve"> 202</w:t>
      </w:r>
      <w:r w:rsidR="002A0603" w:rsidRPr="00BE0D65">
        <w:rPr>
          <w:rFonts w:cstheme="minorHAnsi"/>
          <w:sz w:val="24"/>
          <w:szCs w:val="24"/>
        </w:rPr>
        <w:t>1</w:t>
      </w:r>
      <w:r w:rsidR="00E045F1">
        <w:rPr>
          <w:rFonts w:cstheme="minorHAnsi"/>
          <w:sz w:val="24"/>
          <w:szCs w:val="24"/>
        </w:rPr>
        <w:t xml:space="preserve"> rok</w:t>
      </w:r>
      <w:r w:rsidRPr="00BE0D65">
        <w:rPr>
          <w:rFonts w:cstheme="minorHAnsi"/>
          <w:sz w:val="24"/>
          <w:szCs w:val="24"/>
        </w:rPr>
        <w:t>".</w:t>
      </w:r>
    </w:p>
    <w:p w14:paraId="2F3453B7" w14:textId="77777777" w:rsidR="00CF3A95" w:rsidRPr="00BE0D65" w:rsidRDefault="00CF3A95" w:rsidP="00BE0D65">
      <w:pPr>
        <w:spacing w:after="0" w:line="360" w:lineRule="auto"/>
        <w:rPr>
          <w:rFonts w:cstheme="minorHAnsi"/>
          <w:sz w:val="24"/>
          <w:szCs w:val="24"/>
        </w:rPr>
      </w:pPr>
    </w:p>
    <w:p w14:paraId="057C6F1F" w14:textId="77777777" w:rsidR="00CF3A95" w:rsidRPr="00BE0D65" w:rsidRDefault="00CF3A95" w:rsidP="00BE0D65">
      <w:pPr>
        <w:spacing w:after="0" w:line="360" w:lineRule="auto"/>
        <w:rPr>
          <w:rFonts w:cstheme="minorHAnsi"/>
          <w:color w:val="FF0000"/>
          <w:sz w:val="24"/>
          <w:szCs w:val="24"/>
        </w:rPr>
      </w:pPr>
    </w:p>
    <w:p w14:paraId="11BFB15C" w14:textId="77777777" w:rsidR="00CF3A95" w:rsidRPr="00BE0D65" w:rsidRDefault="00CF3A95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E0D6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01A609B" wp14:editId="7EF8DB91">
            <wp:extent cx="3141750" cy="3853674"/>
            <wp:effectExtent l="19050" t="0" r="1500" b="0"/>
            <wp:docPr id="1" name="Obraz 0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5629" cy="385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D9A3" w14:textId="77777777" w:rsidR="00CF3A95" w:rsidRPr="00BE0D65" w:rsidRDefault="00CF3A95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8C0F311" w14:textId="60C745A0" w:rsidR="00CF3A95" w:rsidRDefault="00CF3A95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7C70422" w14:textId="08F6739B" w:rsidR="008B037D" w:rsidRDefault="008B037D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1BDC052" w14:textId="178800C7" w:rsidR="008B037D" w:rsidRDefault="008B037D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79296DA" w14:textId="77777777" w:rsidR="008B037D" w:rsidRPr="00BE0D65" w:rsidRDefault="008B037D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D39BD80" w14:textId="77777777" w:rsidR="00CF3A95" w:rsidRDefault="00CF3A95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B27BEAD" w14:textId="77777777" w:rsidR="00BE0D65" w:rsidRDefault="00BE0D65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02264672"/>
        <w:docPartObj>
          <w:docPartGallery w:val="Table of Contents"/>
          <w:docPartUnique/>
        </w:docPartObj>
      </w:sdtPr>
      <w:sdtEndPr/>
      <w:sdtContent>
        <w:p w14:paraId="7ECAD141" w14:textId="77777777" w:rsidR="00200517" w:rsidRPr="00BD20FF" w:rsidRDefault="00200517" w:rsidP="00BD20FF">
          <w:pPr>
            <w:pStyle w:val="Nagwekspisutreci"/>
            <w:spacing w:before="0"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D20FF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14:paraId="6ED98533" w14:textId="4883C0F8" w:rsidR="00BD20FF" w:rsidRPr="00BD20FF" w:rsidRDefault="002B741B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 w:rsidRPr="00BD20F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00517" w:rsidRPr="00BD20F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D20F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5557337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§1. Postanowienia ogólne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_Toc55557337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D7E420" w14:textId="6476388F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38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2. Cele programu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_Toc55557338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756FF" w14:textId="7EA32AEC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39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3. Zasady współpracy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_Toc55557339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B15764" w14:textId="6058D26B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0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4. Zakres przedmiotowy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_Toc55557340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72809B" w14:textId="2671A2D9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1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5. Formy współpracy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_Toc55557341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C75A7" w14:textId="27EC55B8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2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6. Priorytetowe zadania publiczne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_Toc55557342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A5C1D" w14:textId="34EF1E1D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3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7. Okres realizacji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_Toc55557343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C9335" w14:textId="75A2CF76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4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8. Sposób realizacji programu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_Toc55557344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984DD1" w14:textId="03CB1ECF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5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9. Wysokość środków planowanych na realizację programu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_Toc55557345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E249E" w14:textId="46ABF606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6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10. Sposób oceny realizacji programu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_Toc55557346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F8522" w14:textId="7757CE8D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7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 11. Informacja o sposobie tworzenia programu oraz o przebiegu konsultacji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_Toc55557347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A34AFD" w14:textId="41B1D3DC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8" w:history="1"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§ 12. Tryb powoływania komisji konkursowych do opiniowania ofert w otwartych konkursach ofert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_Toc55557348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07306" w14:textId="13099934" w:rsidR="00BD20FF" w:rsidRPr="00BD20FF" w:rsidRDefault="007466F5" w:rsidP="00BD20FF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5557349" w:history="1">
            <w:r w:rsidR="00BD20FF" w:rsidRPr="00BD20FF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13.  Z</w:t>
            </w:r>
            <w:r w:rsidR="00BD20FF" w:rsidRPr="00BD20F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asady działania komisji konkursowych powołanych do opiniowania ofert w otwartych konkursach ofert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_Toc55557349 \h </w:instrTex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D20FF" w:rsidRPr="00BD20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8B913A" w14:textId="1BC97FFA" w:rsidR="00200517" w:rsidRDefault="002B741B" w:rsidP="00BD20FF">
          <w:pPr>
            <w:spacing w:after="0" w:line="360" w:lineRule="auto"/>
          </w:pPr>
          <w:r w:rsidRPr="00BD20F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D4F403A" w14:textId="77777777" w:rsidR="00BE0D65" w:rsidRPr="00BE0D65" w:rsidRDefault="00BE0D65" w:rsidP="00200517">
      <w:pPr>
        <w:pStyle w:val="Nagwek1"/>
      </w:pPr>
    </w:p>
    <w:p w14:paraId="745FC8F5" w14:textId="77777777" w:rsidR="00CF3A95" w:rsidRPr="00BE0D65" w:rsidRDefault="00CF3A95" w:rsidP="00BE0D6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9AD61AE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8921A9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DD14E1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76D654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091F25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FCA4FB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522985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0FA25E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D4BBD4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367906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CDC02E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529F39" w14:textId="77777777" w:rsidR="00200517" w:rsidRDefault="00200517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B30095" w14:textId="77777777" w:rsidR="00200517" w:rsidRDefault="00200517" w:rsidP="00166265">
      <w:pPr>
        <w:spacing w:after="0" w:line="360" w:lineRule="auto"/>
        <w:rPr>
          <w:rFonts w:cstheme="minorHAnsi"/>
          <w:sz w:val="24"/>
          <w:szCs w:val="24"/>
        </w:rPr>
      </w:pPr>
    </w:p>
    <w:p w14:paraId="2E2A3AC8" w14:textId="2C9AF82B" w:rsidR="00CF3A95" w:rsidRDefault="00CF5C70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lastRenderedPageBreak/>
        <w:t>Powiat Bartoszycki, dążąc do rozwijania społeczeństwa obywatelskiego, jako istotny czynnik uznaje współpracę między administracją publiczną a</w:t>
      </w:r>
      <w:r w:rsidR="005E61C2">
        <w:rPr>
          <w:rFonts w:cstheme="minorHAnsi"/>
          <w:sz w:val="24"/>
          <w:szCs w:val="24"/>
        </w:rPr>
        <w:t xml:space="preserve"> organizacjami pozarządowymi i</w:t>
      </w:r>
      <w:r w:rsidR="005E61C2" w:rsidRPr="005E61C2">
        <w:rPr>
          <w:rFonts w:cstheme="minorHAnsi"/>
          <w:sz w:val="24"/>
          <w:szCs w:val="24"/>
        </w:rPr>
        <w:t xml:space="preserve"> </w:t>
      </w:r>
      <w:r w:rsidR="005E61C2" w:rsidRPr="00BE0D65">
        <w:rPr>
          <w:rFonts w:cstheme="minorHAnsi"/>
          <w:sz w:val="24"/>
          <w:szCs w:val="24"/>
        </w:rPr>
        <w:t>oraz podmiotami, o których mowa w art. 3 ust. 3 ustawy z dnia 24 kwietnia 2003 r. o działalności pożytku publicznego i o wolontariacie</w:t>
      </w:r>
      <w:r w:rsidRPr="00BE0D65">
        <w:rPr>
          <w:rFonts w:cstheme="minorHAnsi"/>
          <w:sz w:val="24"/>
          <w:szCs w:val="24"/>
        </w:rPr>
        <w:t>. Partnerstwo to ma na celu coraz lepsze wykonywanie zadań Powiatu Bartoszyckiego poprzez możliwie pełne wykorzystanie potencjału organizacji pozarządowych. Zakładanym rezultatem współpracy jest zwiększenie efektywności działań związanych z realizacją zadań publicznych i dalszy wzrost</w:t>
      </w:r>
      <w:r w:rsidR="005E61C2">
        <w:rPr>
          <w:rFonts w:cstheme="minorHAnsi"/>
          <w:sz w:val="24"/>
          <w:szCs w:val="24"/>
        </w:rPr>
        <w:t> </w:t>
      </w:r>
      <w:r w:rsidRPr="00BE0D65">
        <w:rPr>
          <w:rFonts w:cstheme="minorHAnsi"/>
          <w:sz w:val="24"/>
          <w:szCs w:val="24"/>
        </w:rPr>
        <w:t>partycypacji społecznej w rozwiązywaniu problemów lokalnych.</w:t>
      </w:r>
    </w:p>
    <w:p w14:paraId="251DDEA7" w14:textId="77777777" w:rsidR="00ED54BE" w:rsidRPr="00BE0D65" w:rsidRDefault="00ED54BE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F377E6" w14:textId="0F19384E" w:rsidR="00CF5C70" w:rsidRDefault="00CF5C70" w:rsidP="00BD20FF">
      <w:pPr>
        <w:pStyle w:val="Nagwek1"/>
        <w:spacing w:before="0" w:line="360" w:lineRule="auto"/>
        <w:jc w:val="both"/>
        <w:rPr>
          <w:color w:val="auto"/>
        </w:rPr>
      </w:pPr>
      <w:bookmarkStart w:id="1" w:name="_Toc55557337"/>
      <w:r w:rsidRPr="00200517">
        <w:rPr>
          <w:color w:val="auto"/>
        </w:rPr>
        <w:t>§1. Postanowienia ogólne</w:t>
      </w:r>
      <w:bookmarkEnd w:id="1"/>
    </w:p>
    <w:p w14:paraId="684B741D" w14:textId="77777777" w:rsidR="00CF5C70" w:rsidRPr="00BE0D65" w:rsidRDefault="00CF5C70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Ilekroć w niniejszym programie mowa jest o:</w:t>
      </w:r>
    </w:p>
    <w:p w14:paraId="31B27A44" w14:textId="77777777" w:rsidR="00CF5C70" w:rsidRPr="00BE0D65" w:rsidRDefault="00CF5C70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1. Ustawie - należy przez to rozumieć ustawę z dnia 24 kwietnia 2003 r. o działalności pożytku publicznego i o wolontariacie (Dz.U 2020, poz.1057),</w:t>
      </w:r>
    </w:p>
    <w:p w14:paraId="2709549A" w14:textId="77777777" w:rsidR="00CF5C70" w:rsidRPr="00BE0D65" w:rsidRDefault="00CF5C70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2. Organizacjach - należy przez to rozumieć organizacje pozarządowe, osoby prawne i jednostki organizacyjne, o których mowa w art. 3 ust. 2 i 3 ustawy z dnia 24 kwietnia 2003 r. o działalności pożytku publicznego i o wolontariacie,</w:t>
      </w:r>
    </w:p>
    <w:p w14:paraId="2BFF5FE1" w14:textId="5C865E89" w:rsidR="002A0603" w:rsidRPr="00BE0D65" w:rsidRDefault="00CF5C70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3. Programie - należy przez to rozumieć </w:t>
      </w:r>
      <w:r w:rsidR="002A0603" w:rsidRPr="00BE0D65">
        <w:rPr>
          <w:rFonts w:cstheme="minorHAnsi"/>
          <w:sz w:val="24"/>
          <w:szCs w:val="24"/>
        </w:rPr>
        <w:t xml:space="preserve">"Roczny program współpracy </w:t>
      </w:r>
      <w:r w:rsidR="00770007">
        <w:rPr>
          <w:rFonts w:cstheme="minorHAnsi"/>
          <w:sz w:val="24"/>
          <w:szCs w:val="24"/>
        </w:rPr>
        <w:t>P</w:t>
      </w:r>
      <w:r w:rsidR="002A0603" w:rsidRPr="00BE0D65">
        <w:rPr>
          <w:rFonts w:cstheme="minorHAnsi"/>
          <w:sz w:val="24"/>
          <w:szCs w:val="24"/>
        </w:rPr>
        <w:t xml:space="preserve">owiatu </w:t>
      </w:r>
      <w:r w:rsidR="00770007">
        <w:rPr>
          <w:rFonts w:cstheme="minorHAnsi"/>
          <w:sz w:val="24"/>
          <w:szCs w:val="24"/>
        </w:rPr>
        <w:t>B</w:t>
      </w:r>
      <w:r w:rsidR="002A0603" w:rsidRPr="00BE0D65">
        <w:rPr>
          <w:rFonts w:cstheme="minorHAnsi"/>
          <w:sz w:val="24"/>
          <w:szCs w:val="24"/>
        </w:rPr>
        <w:t>artoszyckiego z organizacjami pozarządowymi oraz podmiotami, o których mowa w art. 3 ust. 3 ustawy z dnia 24 kwietnia 2003 r. o działalności pożytku publicznego i o wolontariacie</w:t>
      </w:r>
      <w:r w:rsidR="00166265">
        <w:rPr>
          <w:rFonts w:cstheme="minorHAnsi"/>
          <w:sz w:val="24"/>
          <w:szCs w:val="24"/>
        </w:rPr>
        <w:t xml:space="preserve"> na</w:t>
      </w:r>
      <w:r w:rsidR="002A0603" w:rsidRPr="00BE0D65">
        <w:rPr>
          <w:rFonts w:cstheme="minorHAnsi"/>
          <w:sz w:val="24"/>
          <w:szCs w:val="24"/>
        </w:rPr>
        <w:t xml:space="preserve"> 2021</w:t>
      </w:r>
      <w:r w:rsidR="00DE50CF">
        <w:rPr>
          <w:rFonts w:cstheme="minorHAnsi"/>
          <w:sz w:val="24"/>
          <w:szCs w:val="24"/>
        </w:rPr>
        <w:t xml:space="preserve"> rok</w:t>
      </w:r>
      <w:r w:rsidR="002A0603" w:rsidRPr="00BE0D65">
        <w:rPr>
          <w:rFonts w:cstheme="minorHAnsi"/>
          <w:sz w:val="24"/>
          <w:szCs w:val="24"/>
        </w:rPr>
        <w:t xml:space="preserve">", </w:t>
      </w:r>
    </w:p>
    <w:p w14:paraId="7F0DFC99" w14:textId="77777777" w:rsidR="002A0603" w:rsidRPr="00BE0D65" w:rsidRDefault="002A0603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4. Powiecie - należy przez to rozumieć Powiat Bartoszycki,</w:t>
      </w:r>
    </w:p>
    <w:p w14:paraId="56A06CD2" w14:textId="77777777" w:rsidR="002A0603" w:rsidRPr="00BE0D65" w:rsidRDefault="00E74665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5. Z</w:t>
      </w:r>
      <w:r w:rsidR="002A0603" w:rsidRPr="00BE0D65">
        <w:rPr>
          <w:rFonts w:cstheme="minorHAnsi"/>
          <w:sz w:val="24"/>
          <w:szCs w:val="24"/>
        </w:rPr>
        <w:t xml:space="preserve">arządzie - należy przez to rozumieć Zarząd Powiatu Bartoszyckiego, </w:t>
      </w:r>
    </w:p>
    <w:p w14:paraId="637B9C36" w14:textId="70CA9C4E" w:rsidR="002A0603" w:rsidRDefault="002A0603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6. Konkursie - należy przez to rozumieć otwarty konkurs ofert na realizację zadań publicznych, o któr</w:t>
      </w:r>
      <w:r w:rsidR="00770007">
        <w:rPr>
          <w:rFonts w:cstheme="minorHAnsi"/>
          <w:sz w:val="24"/>
          <w:szCs w:val="24"/>
        </w:rPr>
        <w:t>ych mowa w art. 11 ust. 2 ustawy</w:t>
      </w:r>
      <w:r w:rsidRPr="00BE0D65">
        <w:rPr>
          <w:rFonts w:cstheme="minorHAnsi"/>
          <w:sz w:val="24"/>
          <w:szCs w:val="24"/>
        </w:rPr>
        <w:t xml:space="preserve"> z dnia 24 kwietnia 2003 r. o działalności pożytku publicznego i o wolontariacie. </w:t>
      </w:r>
    </w:p>
    <w:p w14:paraId="27DB630F" w14:textId="77777777" w:rsidR="00166265" w:rsidRDefault="00166265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1A453A" w14:textId="77777777" w:rsidR="00CF5C70" w:rsidRPr="00200517" w:rsidRDefault="002A0603" w:rsidP="00BD20FF">
      <w:pPr>
        <w:pStyle w:val="Nagwek1"/>
        <w:spacing w:before="0" w:line="360" w:lineRule="auto"/>
        <w:jc w:val="both"/>
        <w:rPr>
          <w:color w:val="auto"/>
        </w:rPr>
      </w:pPr>
      <w:bookmarkStart w:id="2" w:name="_Toc55557338"/>
      <w:r w:rsidRPr="00200517">
        <w:rPr>
          <w:color w:val="auto"/>
        </w:rPr>
        <w:t>§ 2. Cele programu</w:t>
      </w:r>
      <w:bookmarkEnd w:id="2"/>
    </w:p>
    <w:p w14:paraId="6BDEB05D" w14:textId="77777777" w:rsidR="002A0603" w:rsidRPr="00BE0D65" w:rsidRDefault="002A0603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1. Celem głównym programu jest zwiększenie udziału i zaangażowania organizacji pozarządowych w rozwój Powiatu i poprawę jakości życia jego mieszkanek i mieszkańców. </w:t>
      </w:r>
    </w:p>
    <w:p w14:paraId="5920C802" w14:textId="77777777" w:rsidR="002A0603" w:rsidRPr="00BE0D65" w:rsidRDefault="002A0603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2. Celami </w:t>
      </w:r>
      <w:r w:rsidR="008B74D4" w:rsidRPr="00BE0D65">
        <w:rPr>
          <w:rFonts w:cstheme="minorHAnsi"/>
          <w:sz w:val="24"/>
          <w:szCs w:val="24"/>
        </w:rPr>
        <w:t xml:space="preserve">szczegółowymi są: </w:t>
      </w:r>
    </w:p>
    <w:p w14:paraId="59A5E80A" w14:textId="77777777" w:rsidR="008B74D4" w:rsidRPr="00BE0D65" w:rsidRDefault="008B74D4" w:rsidP="00BD20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Integracja podmiotów realizujących zadania publiczne,</w:t>
      </w:r>
    </w:p>
    <w:p w14:paraId="4CC3B660" w14:textId="77777777" w:rsidR="008B74D4" w:rsidRPr="00BE0D65" w:rsidRDefault="008B74D4" w:rsidP="00BD20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lastRenderedPageBreak/>
        <w:t>Wzmocnienie potencjału organizacji pozarządowych,</w:t>
      </w:r>
    </w:p>
    <w:p w14:paraId="0B386C8D" w14:textId="77777777" w:rsidR="008B74D4" w:rsidRPr="00BE0D65" w:rsidRDefault="008B74D4" w:rsidP="00BD20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Efektywne i skuteczne realizowanie zadań publicznych wspólnie z organizacjami pozarządowymi</w:t>
      </w:r>
    </w:p>
    <w:p w14:paraId="0EA91160" w14:textId="77777777" w:rsidR="008B74D4" w:rsidRDefault="00770007" w:rsidP="00BD20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Wzmocnienie </w:t>
      </w:r>
      <w:r w:rsidR="008B74D4" w:rsidRPr="00BE0D65">
        <w:rPr>
          <w:rFonts w:cstheme="minorHAnsi"/>
          <w:sz w:val="24"/>
          <w:szCs w:val="24"/>
        </w:rPr>
        <w:t xml:space="preserve">działań, stworzenie warunków dla powstania inicjatyw i struktur funkcjonujących na rzecz społeczności lokalnych. </w:t>
      </w:r>
    </w:p>
    <w:p w14:paraId="070C538A" w14:textId="77777777" w:rsidR="00ED54BE" w:rsidRPr="00BE0D65" w:rsidRDefault="00ED54BE" w:rsidP="00BD20F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D896E" w14:textId="77777777" w:rsidR="008B74D4" w:rsidRPr="00200517" w:rsidRDefault="008B74D4" w:rsidP="00BD20FF">
      <w:pPr>
        <w:pStyle w:val="Nagwek1"/>
        <w:spacing w:before="0" w:line="360" w:lineRule="auto"/>
        <w:jc w:val="both"/>
        <w:rPr>
          <w:color w:val="auto"/>
        </w:rPr>
      </w:pPr>
      <w:bookmarkStart w:id="3" w:name="_Toc55557339"/>
      <w:r w:rsidRPr="00200517">
        <w:rPr>
          <w:color w:val="auto"/>
        </w:rPr>
        <w:t>§ 3. Zasady współpracy</w:t>
      </w:r>
      <w:bookmarkEnd w:id="3"/>
    </w:p>
    <w:p w14:paraId="79BE38EB" w14:textId="77777777" w:rsidR="008B74D4" w:rsidRPr="00BE0D65" w:rsidRDefault="008B74D4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Współpraca Powiatu z organizacjami op</w:t>
      </w:r>
      <w:r w:rsidR="00770007">
        <w:rPr>
          <w:rFonts w:cstheme="minorHAnsi"/>
          <w:sz w:val="24"/>
          <w:szCs w:val="24"/>
        </w:rPr>
        <w:t>i</w:t>
      </w:r>
      <w:r w:rsidRPr="00BE0D65">
        <w:rPr>
          <w:rFonts w:cstheme="minorHAnsi"/>
          <w:sz w:val="24"/>
          <w:szCs w:val="24"/>
        </w:rPr>
        <w:t xml:space="preserve">era się na zasadach: </w:t>
      </w:r>
    </w:p>
    <w:p w14:paraId="119A883C" w14:textId="692DD3B3" w:rsidR="008B74D4" w:rsidRPr="00BE0D65" w:rsidRDefault="008B74D4" w:rsidP="00BD2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Suwerenności stron – rozumianej jako niezbywalne prawo mieszkańców/-nek </w:t>
      </w:r>
      <w:r w:rsidR="00166265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do niezależności względem władzy publicznej przejawiającej się samodzielnym </w:t>
      </w:r>
      <w:r w:rsidR="00166265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i nieskrępowanym prawem określania problemów stojących przed społecznością lokalną oraz poszukiwaniem optymalnych dla tej społeczności możliwości ich rozwiązania; </w:t>
      </w:r>
    </w:p>
    <w:p w14:paraId="706918D2" w14:textId="77777777" w:rsidR="008B74D4" w:rsidRPr="00BE0D65" w:rsidRDefault="008B74D4" w:rsidP="00BD2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Partnerstwa stron – rozumianego jako fundament współpracy równych i niezależnych podmiotów w zakresie definiowania problemów społeczności lokalnej oraz poszukiwania najlepszych modeli ich rozwiązania;</w:t>
      </w:r>
    </w:p>
    <w:p w14:paraId="0AEA24E2" w14:textId="352BA2F0" w:rsidR="008B74D4" w:rsidRPr="00BE0D65" w:rsidRDefault="008B74D4" w:rsidP="00BD2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Efektywności – rozumianej jako dążenie obu sektorów: pozarządowego </w:t>
      </w:r>
      <w:r w:rsidR="00166265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i administracji samorządowej do maksymalizacji korzyści mieszkańców/-nek </w:t>
      </w:r>
      <w:r w:rsidR="00166265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z realizowanych wspólnie zadań publicznych; </w:t>
      </w:r>
    </w:p>
    <w:p w14:paraId="5395977D" w14:textId="77777777" w:rsidR="008B74D4" w:rsidRPr="00BE0D65" w:rsidRDefault="008B74D4" w:rsidP="00BD2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Uczciwej konkurencji – rozumianej jako stosowanie we współpracy jednakowych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>i transparentnych zasad obejmujących w równym stopniu wszelkie podmioty współpracy;</w:t>
      </w:r>
    </w:p>
    <w:p w14:paraId="2CE188C1" w14:textId="77777777" w:rsidR="008B74D4" w:rsidRPr="00BE0D65" w:rsidRDefault="008B74D4" w:rsidP="00BD2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Jawności – rozumianej jako nieustanne dążenie do zwiększenia przejrzystości wszelkich działań realizowanych wspólnie przez Powiat i organizacje pozarządowe. Strony współpracy zobowiązane są do informowania się o wszelkich działaniach w jej zakresie oraz udostępniania wiedzy na temat środków i działań na rzecz realizacji zadań publicznych skierowanych do mieszkańców/-nek Powiatu;</w:t>
      </w:r>
    </w:p>
    <w:p w14:paraId="63480EA1" w14:textId="77777777" w:rsidR="008B74D4" w:rsidRDefault="008B74D4" w:rsidP="00BD20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Współodpowiedzialności – rozumianej jako wspólne dążenie do polepszania życia mieszkańców/-nek Powiatu poprzez odpowiedzialność względem partnerów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>za działania podejmowane przez sektor pozarządowy i administrację samorządową. Wszelkie podejmowane wspólnie działania wiążą się tym samym z ponoszeniem przez partnerów współpracy odpowiedzialności względem mieszkańców/-nek.</w:t>
      </w:r>
    </w:p>
    <w:p w14:paraId="5E66315F" w14:textId="77777777" w:rsidR="00ED54BE" w:rsidRPr="00ED54BE" w:rsidRDefault="00ED54BE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80DF28" w14:textId="77777777" w:rsidR="008B74D4" w:rsidRPr="00200517" w:rsidRDefault="003C424A" w:rsidP="00BD20FF">
      <w:pPr>
        <w:pStyle w:val="Nagwek1"/>
        <w:spacing w:before="0" w:line="360" w:lineRule="auto"/>
        <w:jc w:val="both"/>
        <w:rPr>
          <w:color w:val="auto"/>
        </w:rPr>
      </w:pPr>
      <w:bookmarkStart w:id="4" w:name="_Toc55557340"/>
      <w:r w:rsidRPr="00200517">
        <w:rPr>
          <w:color w:val="auto"/>
        </w:rPr>
        <w:t>§ 4. Zakres przedmiotowy</w:t>
      </w:r>
      <w:bookmarkEnd w:id="4"/>
    </w:p>
    <w:p w14:paraId="17FDCC9D" w14:textId="77777777" w:rsidR="003C424A" w:rsidRDefault="003C424A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Zakres przedmiotowy programu określa art. 4</w:t>
      </w:r>
      <w:r w:rsidR="00E045F1">
        <w:rPr>
          <w:rFonts w:cstheme="minorHAnsi"/>
          <w:sz w:val="24"/>
          <w:szCs w:val="24"/>
        </w:rPr>
        <w:t xml:space="preserve"> ust.1</w:t>
      </w:r>
      <w:r w:rsidRPr="00BE0D65">
        <w:rPr>
          <w:rFonts w:cstheme="minorHAnsi"/>
          <w:sz w:val="24"/>
          <w:szCs w:val="24"/>
        </w:rPr>
        <w:t xml:space="preserve"> ustawy, który wyznacza zakres sfery zadań </w:t>
      </w:r>
      <w:r w:rsidR="00EF2745" w:rsidRPr="00BE0D65">
        <w:rPr>
          <w:rFonts w:cstheme="minorHAnsi"/>
          <w:sz w:val="24"/>
          <w:szCs w:val="24"/>
        </w:rPr>
        <w:t>pożytku</w:t>
      </w:r>
      <w:r w:rsidRPr="00BE0D65">
        <w:rPr>
          <w:rFonts w:cstheme="minorHAnsi"/>
          <w:sz w:val="24"/>
          <w:szCs w:val="24"/>
        </w:rPr>
        <w:t xml:space="preserve"> publicznego obejmuje prakty</w:t>
      </w:r>
      <w:r w:rsidR="00EF2745" w:rsidRPr="00BE0D65">
        <w:rPr>
          <w:rFonts w:cstheme="minorHAnsi"/>
          <w:sz w:val="24"/>
          <w:szCs w:val="24"/>
        </w:rPr>
        <w:t>cz</w:t>
      </w:r>
      <w:r w:rsidRPr="00BE0D65">
        <w:rPr>
          <w:rFonts w:cstheme="minorHAnsi"/>
          <w:sz w:val="24"/>
          <w:szCs w:val="24"/>
        </w:rPr>
        <w:t>nie wszystkie</w:t>
      </w:r>
      <w:r w:rsidR="00EF2745" w:rsidRPr="00BE0D65">
        <w:rPr>
          <w:rFonts w:cstheme="minorHAnsi"/>
          <w:sz w:val="24"/>
          <w:szCs w:val="24"/>
        </w:rPr>
        <w:t xml:space="preserve"> istotne</w:t>
      </w:r>
      <w:r w:rsidRPr="00BE0D65">
        <w:rPr>
          <w:rFonts w:cstheme="minorHAnsi"/>
          <w:sz w:val="24"/>
          <w:szCs w:val="24"/>
        </w:rPr>
        <w:t xml:space="preserve"> przedmioty realnego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i wspólnego zainteresowania samorządu powiatowego i organizacji oraz podmiotów działających w sferze pożytku publicznego. </w:t>
      </w:r>
    </w:p>
    <w:p w14:paraId="7E9F56A8" w14:textId="77777777" w:rsidR="00ED54BE" w:rsidRPr="00BE0D65" w:rsidRDefault="00ED54BE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CC7101" w14:textId="77777777" w:rsidR="00EF2745" w:rsidRPr="00200517" w:rsidRDefault="00EF2745" w:rsidP="00BD20FF">
      <w:pPr>
        <w:pStyle w:val="Nagwek1"/>
        <w:spacing w:before="0" w:line="360" w:lineRule="auto"/>
        <w:jc w:val="both"/>
        <w:rPr>
          <w:color w:val="auto"/>
        </w:rPr>
      </w:pPr>
      <w:bookmarkStart w:id="5" w:name="_Toc55557341"/>
      <w:r w:rsidRPr="00200517">
        <w:rPr>
          <w:color w:val="auto"/>
        </w:rPr>
        <w:t>§ 5. Formy współpracy</w:t>
      </w:r>
      <w:bookmarkEnd w:id="5"/>
    </w:p>
    <w:p w14:paraId="5B180482" w14:textId="77777777" w:rsidR="00EF2745" w:rsidRPr="00BE0D65" w:rsidRDefault="00EF2745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Powiat podejmuje współpracę z organizacjami pozarządowymi w formie:</w:t>
      </w:r>
    </w:p>
    <w:p w14:paraId="4371E490" w14:textId="77777777" w:rsidR="00EF2745" w:rsidRPr="00BE0D65" w:rsidRDefault="00EF2745" w:rsidP="00BD20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Finansowej w ramach otwartego konkursu ofert</w:t>
      </w:r>
      <w:r w:rsidR="006D0708" w:rsidRPr="00BE0D65">
        <w:rPr>
          <w:rFonts w:cstheme="minorHAnsi"/>
          <w:sz w:val="24"/>
          <w:szCs w:val="24"/>
        </w:rPr>
        <w:t xml:space="preserve"> na</w:t>
      </w:r>
      <w:r w:rsidRPr="00BE0D65">
        <w:rPr>
          <w:rFonts w:cstheme="minorHAnsi"/>
          <w:sz w:val="24"/>
          <w:szCs w:val="24"/>
        </w:rPr>
        <w:t xml:space="preserve">: </w:t>
      </w:r>
    </w:p>
    <w:p w14:paraId="035A5364" w14:textId="77777777" w:rsidR="00EF2745" w:rsidRPr="00BE0D65" w:rsidRDefault="006D0708" w:rsidP="00BD20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wspieranie</w:t>
      </w:r>
      <w:r w:rsidR="00EF2745" w:rsidRPr="00BE0D65">
        <w:rPr>
          <w:rFonts w:cstheme="minorHAnsi"/>
          <w:sz w:val="24"/>
          <w:szCs w:val="24"/>
        </w:rPr>
        <w:t xml:space="preserve"> lub </w:t>
      </w:r>
      <w:r w:rsidRPr="00BE0D65">
        <w:rPr>
          <w:rFonts w:cstheme="minorHAnsi"/>
          <w:sz w:val="24"/>
          <w:szCs w:val="24"/>
        </w:rPr>
        <w:t>powierzenie</w:t>
      </w:r>
      <w:r w:rsidR="00EF2745" w:rsidRPr="00BE0D65">
        <w:rPr>
          <w:rFonts w:cstheme="minorHAnsi"/>
          <w:sz w:val="24"/>
          <w:szCs w:val="24"/>
        </w:rPr>
        <w:t xml:space="preserve"> zadań publicznych wraz z udzieleniem dotacji na ich dofinansowanie lub finansowanie;</w:t>
      </w:r>
    </w:p>
    <w:p w14:paraId="3B3DC618" w14:textId="77777777" w:rsidR="006D0708" w:rsidRPr="00BE0D65" w:rsidRDefault="006D0708" w:rsidP="00BD20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 trybie pozakonkursowym, zgodnie z przepisami określonymi w art. 19a ustawy.</w:t>
      </w:r>
    </w:p>
    <w:p w14:paraId="4BE56B59" w14:textId="77777777" w:rsidR="006D0708" w:rsidRPr="00BE0D65" w:rsidRDefault="006D0708" w:rsidP="00BD20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Pozafinansowej polegającej na:</w:t>
      </w:r>
    </w:p>
    <w:p w14:paraId="3B540D00" w14:textId="77777777" w:rsidR="006D0708" w:rsidRPr="00BE0D65" w:rsidRDefault="006D0708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Wzajemnym informowaniu się o kierunkach działalności i współdziałania w celu zharmonizowania podejmowanych działań,</w:t>
      </w:r>
    </w:p>
    <w:p w14:paraId="22838069" w14:textId="77777777" w:rsidR="006D0708" w:rsidRPr="00BE0D65" w:rsidRDefault="006D0708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Współdziałaniu w pozyskiwaniu środków finansowych z innych źródeł,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>w szczególności z funduszy Unii Europejskiej,</w:t>
      </w:r>
    </w:p>
    <w:p w14:paraId="29E1F398" w14:textId="77777777" w:rsidR="006D0708" w:rsidRPr="00BE0D65" w:rsidRDefault="006D0708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Stwarzaniu możliwości udziału w realizowanych działaniach programowych, w tym szkoleniach i konferencjach,</w:t>
      </w:r>
    </w:p>
    <w:p w14:paraId="5C4AD194" w14:textId="77777777" w:rsidR="006D0708" w:rsidRPr="00BE0D65" w:rsidRDefault="006D0708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Pomocy w nawiązywaniu kontaktów i współpracy organizacji pozarządowych w skali regionalnej, ponadregionalnej i międzynarodowej,</w:t>
      </w:r>
    </w:p>
    <w:p w14:paraId="3D56FFEB" w14:textId="77777777" w:rsidR="009F50B3" w:rsidRPr="00BE0D65" w:rsidRDefault="006D0708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Konsultowanie projektów aktów normatywnych w dziedzinach związanych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z działalnością statutową danej organizacji. Przebieg konsultacji reguluje uchwała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 xml:space="preserve">Nr </w:t>
      </w:r>
      <w:r w:rsidR="009F50B3" w:rsidRPr="00BE0D65">
        <w:rPr>
          <w:rFonts w:cstheme="minorHAnsi"/>
          <w:sz w:val="24"/>
          <w:szCs w:val="24"/>
        </w:rPr>
        <w:t xml:space="preserve">VI/35/11 </w:t>
      </w:r>
      <w:r w:rsidRPr="00BE0D65">
        <w:rPr>
          <w:rFonts w:cstheme="minorHAnsi"/>
          <w:sz w:val="24"/>
          <w:szCs w:val="24"/>
        </w:rPr>
        <w:t xml:space="preserve">Rady </w:t>
      </w:r>
      <w:r w:rsidR="009F50B3" w:rsidRPr="00BE0D65">
        <w:rPr>
          <w:rFonts w:cstheme="minorHAnsi"/>
          <w:sz w:val="24"/>
          <w:szCs w:val="24"/>
        </w:rPr>
        <w:t xml:space="preserve">Powiatu Bartoszyckiego </w:t>
      </w:r>
      <w:r w:rsidRPr="00BE0D65">
        <w:rPr>
          <w:rFonts w:cstheme="minorHAnsi"/>
          <w:sz w:val="24"/>
          <w:szCs w:val="24"/>
        </w:rPr>
        <w:t xml:space="preserve">z dnia </w:t>
      </w:r>
      <w:r w:rsidR="009F50B3" w:rsidRPr="00BE0D65">
        <w:rPr>
          <w:rFonts w:cstheme="minorHAnsi"/>
          <w:sz w:val="24"/>
          <w:szCs w:val="24"/>
        </w:rPr>
        <w:t>25 marca</w:t>
      </w:r>
      <w:r w:rsidRPr="00BE0D65">
        <w:rPr>
          <w:rFonts w:cstheme="minorHAnsi"/>
          <w:sz w:val="24"/>
          <w:szCs w:val="24"/>
        </w:rPr>
        <w:t xml:space="preserve"> 2011 r. w sprawie </w:t>
      </w:r>
      <w:r w:rsidR="009F50B3" w:rsidRPr="00BE0D65">
        <w:rPr>
          <w:rFonts w:cstheme="minorHAnsi"/>
          <w:sz w:val="24"/>
          <w:szCs w:val="24"/>
        </w:rPr>
        <w:t xml:space="preserve">określenia </w:t>
      </w:r>
      <w:r w:rsidRPr="00BE0D65">
        <w:rPr>
          <w:rFonts w:cstheme="minorHAnsi"/>
          <w:sz w:val="24"/>
          <w:szCs w:val="24"/>
        </w:rPr>
        <w:t xml:space="preserve">szczegółowego sposobu konsultowania z </w:t>
      </w:r>
      <w:r w:rsidR="009F50B3" w:rsidRPr="00BE0D65">
        <w:rPr>
          <w:rFonts w:cstheme="minorHAnsi"/>
          <w:sz w:val="24"/>
          <w:szCs w:val="24"/>
        </w:rPr>
        <w:t xml:space="preserve">radami pożytku publicznego lub </w:t>
      </w:r>
      <w:r w:rsidRPr="00BE0D65">
        <w:rPr>
          <w:rFonts w:cstheme="minorHAnsi"/>
          <w:sz w:val="24"/>
          <w:szCs w:val="24"/>
        </w:rPr>
        <w:t xml:space="preserve">organizacjami pozarządowymi i podmiotami </w:t>
      </w:r>
      <w:r w:rsidR="009F50B3" w:rsidRPr="00BE0D65">
        <w:rPr>
          <w:rFonts w:cstheme="minorHAnsi"/>
          <w:sz w:val="24"/>
          <w:szCs w:val="24"/>
        </w:rPr>
        <w:t>projektów</w:t>
      </w:r>
      <w:r w:rsidRPr="00BE0D65">
        <w:rPr>
          <w:rFonts w:cstheme="minorHAnsi"/>
          <w:sz w:val="24"/>
          <w:szCs w:val="24"/>
        </w:rPr>
        <w:t xml:space="preserve"> aktów prawa miejscowego </w:t>
      </w:r>
      <w:r w:rsidR="00200517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>w</w:t>
      </w:r>
      <w:r w:rsidR="009F50B3" w:rsidRPr="00BE0D65">
        <w:rPr>
          <w:rFonts w:cstheme="minorHAnsi"/>
          <w:sz w:val="24"/>
          <w:szCs w:val="24"/>
        </w:rPr>
        <w:t xml:space="preserve"> </w:t>
      </w:r>
      <w:r w:rsidRPr="00BE0D65">
        <w:rPr>
          <w:rFonts w:cstheme="minorHAnsi"/>
          <w:sz w:val="24"/>
          <w:szCs w:val="24"/>
        </w:rPr>
        <w:t>dziedzinach dotyczących działalności statutowej tych organizacji,</w:t>
      </w:r>
    </w:p>
    <w:p w14:paraId="4DA4BC74" w14:textId="77777777" w:rsidR="009F50B3" w:rsidRPr="00BE0D65" w:rsidRDefault="009F50B3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U</w:t>
      </w:r>
      <w:r w:rsidR="006D0708" w:rsidRPr="00BE0D65">
        <w:rPr>
          <w:rFonts w:cstheme="minorHAnsi"/>
          <w:sz w:val="24"/>
          <w:szCs w:val="24"/>
        </w:rPr>
        <w:t>dostępnianie podmiotom</w:t>
      </w:r>
      <w:r w:rsidRPr="00BE0D65">
        <w:rPr>
          <w:rFonts w:cstheme="minorHAnsi"/>
          <w:sz w:val="24"/>
          <w:szCs w:val="24"/>
        </w:rPr>
        <w:t xml:space="preserve"> </w:t>
      </w:r>
      <w:r w:rsidR="006D0708" w:rsidRPr="00BE0D65">
        <w:rPr>
          <w:rFonts w:cstheme="minorHAnsi"/>
          <w:sz w:val="24"/>
          <w:szCs w:val="24"/>
        </w:rPr>
        <w:t>realizującym Program lokali,</w:t>
      </w:r>
      <w:r w:rsidRPr="00BE0D65">
        <w:rPr>
          <w:rFonts w:cstheme="minorHAnsi"/>
          <w:sz w:val="24"/>
          <w:szCs w:val="24"/>
        </w:rPr>
        <w:t xml:space="preserve"> </w:t>
      </w:r>
      <w:r w:rsidR="006D0708" w:rsidRPr="00BE0D65">
        <w:rPr>
          <w:rFonts w:cstheme="minorHAnsi"/>
          <w:sz w:val="24"/>
          <w:szCs w:val="24"/>
        </w:rPr>
        <w:t xml:space="preserve">stanowiących mienie </w:t>
      </w:r>
      <w:r w:rsidRPr="00BE0D65">
        <w:rPr>
          <w:rFonts w:cstheme="minorHAnsi"/>
          <w:sz w:val="24"/>
          <w:szCs w:val="24"/>
        </w:rPr>
        <w:t>Powiatu</w:t>
      </w:r>
      <w:r w:rsidR="006D0708" w:rsidRPr="00BE0D65">
        <w:rPr>
          <w:rFonts w:cstheme="minorHAnsi"/>
          <w:sz w:val="24"/>
          <w:szCs w:val="24"/>
        </w:rPr>
        <w:t>, z przeznaczeniem na spotkania, szkolenia, konferencje,</w:t>
      </w:r>
    </w:p>
    <w:p w14:paraId="43DE7F10" w14:textId="6616ADDF" w:rsidR="006D0708" w:rsidRPr="00BE0D65" w:rsidRDefault="009F50B3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lastRenderedPageBreak/>
        <w:t>O</w:t>
      </w:r>
      <w:r w:rsidR="006D0708" w:rsidRPr="00BE0D65">
        <w:rPr>
          <w:rFonts w:cstheme="minorHAnsi"/>
          <w:sz w:val="24"/>
          <w:szCs w:val="24"/>
        </w:rPr>
        <w:t>rganizowanie wspólnych spotkań informacyjnych,</w:t>
      </w:r>
      <w:r w:rsidRPr="00BE0D65">
        <w:rPr>
          <w:rFonts w:cstheme="minorHAnsi"/>
          <w:sz w:val="24"/>
          <w:szCs w:val="24"/>
        </w:rPr>
        <w:t xml:space="preserve"> </w:t>
      </w:r>
      <w:r w:rsidR="006D0708" w:rsidRPr="00BE0D65">
        <w:rPr>
          <w:rFonts w:cstheme="minorHAnsi"/>
          <w:sz w:val="24"/>
          <w:szCs w:val="24"/>
        </w:rPr>
        <w:t xml:space="preserve">rozumianych jako forum wymiany informacji na temat podejmowanych działań, wymiany doświadczeń </w:t>
      </w:r>
      <w:r w:rsidR="00166265">
        <w:rPr>
          <w:rFonts w:cstheme="minorHAnsi"/>
          <w:sz w:val="24"/>
          <w:szCs w:val="24"/>
        </w:rPr>
        <w:br/>
      </w:r>
      <w:r w:rsidR="006D0708" w:rsidRPr="00BE0D65">
        <w:rPr>
          <w:rFonts w:cstheme="minorHAnsi"/>
          <w:sz w:val="24"/>
          <w:szCs w:val="24"/>
        </w:rPr>
        <w:t>i spostrzeżeń, nawiązywania współpracy i koordynacji podejmowanych działań.</w:t>
      </w:r>
    </w:p>
    <w:p w14:paraId="49BD693F" w14:textId="67EE44C4" w:rsidR="00EF2745" w:rsidRDefault="009F50B3" w:rsidP="00BD20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Objęcie patronatem Starosty Powiatu Bartoszyckiego przedsięwzięć organizowanych przez organizacje pozarządowe i podmioty prowadzące działalność pożytku publicznego. </w:t>
      </w:r>
    </w:p>
    <w:p w14:paraId="3AD10937" w14:textId="77777777" w:rsidR="00166265" w:rsidRDefault="00166265" w:rsidP="00BD20F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7B66F7" w14:textId="77777777" w:rsidR="00C83FB1" w:rsidRPr="00200517" w:rsidRDefault="009F50B3" w:rsidP="00BD20FF">
      <w:pPr>
        <w:pStyle w:val="Nagwek1"/>
        <w:spacing w:before="0" w:line="360" w:lineRule="auto"/>
        <w:jc w:val="both"/>
        <w:rPr>
          <w:color w:val="auto"/>
        </w:rPr>
      </w:pPr>
      <w:bookmarkStart w:id="6" w:name="_Toc55557342"/>
      <w:r w:rsidRPr="00200517">
        <w:rPr>
          <w:color w:val="auto"/>
        </w:rPr>
        <w:t>§ 6. Priorytetowe zadania publiczne</w:t>
      </w:r>
      <w:bookmarkEnd w:id="6"/>
    </w:p>
    <w:p w14:paraId="5329B35F" w14:textId="77777777" w:rsidR="00FC257C" w:rsidRPr="008D58BE" w:rsidRDefault="00AC6C34" w:rsidP="00BD20F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1. Ekologia i ochrona zwierząt oraz dziedzict</w:t>
      </w:r>
      <w:r w:rsidR="008D58BE">
        <w:rPr>
          <w:rFonts w:cstheme="minorHAnsi"/>
          <w:sz w:val="24"/>
          <w:szCs w:val="24"/>
        </w:rPr>
        <w:t xml:space="preserve">wa przyrodniczego - kwota przeznaczona na zadanie </w:t>
      </w:r>
      <w:r w:rsidR="008D58BE" w:rsidRPr="008D58BE">
        <w:rPr>
          <w:rFonts w:cstheme="minorHAnsi"/>
          <w:b/>
          <w:sz w:val="24"/>
          <w:szCs w:val="24"/>
        </w:rPr>
        <w:t>10 000,00 zł,</w:t>
      </w:r>
    </w:p>
    <w:p w14:paraId="01D332B6" w14:textId="77777777" w:rsidR="00AC6C34" w:rsidRPr="008D58BE" w:rsidRDefault="00AC6C34" w:rsidP="00BD20F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2. </w:t>
      </w:r>
      <w:r w:rsidR="00ED54BE" w:rsidRPr="00ED54BE">
        <w:rPr>
          <w:sz w:val="24"/>
          <w:szCs w:val="24"/>
        </w:rPr>
        <w:t>D</w:t>
      </w:r>
      <w:r w:rsidR="00E11182">
        <w:rPr>
          <w:sz w:val="24"/>
          <w:szCs w:val="24"/>
        </w:rPr>
        <w:t>ziałalność wspomagająca</w:t>
      </w:r>
      <w:r w:rsidR="00ED54BE" w:rsidRPr="00ED54BE">
        <w:rPr>
          <w:sz w:val="24"/>
          <w:szCs w:val="24"/>
        </w:rPr>
        <w:t> rozwój gospodarczy, w tym rozwój</w:t>
      </w:r>
      <w:r w:rsidR="00ED54BE">
        <w:rPr>
          <w:sz w:val="24"/>
          <w:szCs w:val="24"/>
        </w:rPr>
        <w:t xml:space="preserve"> </w:t>
      </w:r>
      <w:r w:rsidR="00ED54BE" w:rsidRPr="00ED54BE">
        <w:rPr>
          <w:sz w:val="24"/>
          <w:szCs w:val="24"/>
        </w:rPr>
        <w:t>przedsiębiorczości</w:t>
      </w:r>
      <w:r w:rsidR="008D58BE">
        <w:rPr>
          <w:sz w:val="24"/>
          <w:szCs w:val="24"/>
        </w:rPr>
        <w:t xml:space="preserve"> </w:t>
      </w:r>
      <w:r w:rsidR="008D58BE">
        <w:rPr>
          <w:rFonts w:cstheme="minorHAnsi"/>
          <w:sz w:val="24"/>
          <w:szCs w:val="24"/>
        </w:rPr>
        <w:t xml:space="preserve">- kwota przeznaczona na zadanie </w:t>
      </w:r>
      <w:r w:rsidR="008D58BE" w:rsidRPr="008D58BE">
        <w:rPr>
          <w:rFonts w:cstheme="minorHAnsi"/>
          <w:b/>
          <w:sz w:val="24"/>
          <w:szCs w:val="24"/>
        </w:rPr>
        <w:t>5 000,00 zł,</w:t>
      </w:r>
    </w:p>
    <w:p w14:paraId="1E4D2984" w14:textId="77777777" w:rsidR="008D58BE" w:rsidRPr="008D58BE" w:rsidRDefault="008D58BE" w:rsidP="00BD20F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>
        <w:rPr>
          <w:sz w:val="24"/>
          <w:szCs w:val="24"/>
        </w:rPr>
        <w:t>O</w:t>
      </w:r>
      <w:r w:rsidRPr="008D58BE">
        <w:rPr>
          <w:sz w:val="24"/>
          <w:szCs w:val="24"/>
        </w:rPr>
        <w:t>chrony i promocji zdrowia</w:t>
      </w:r>
      <w:r>
        <w:rPr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 xml:space="preserve"> kwota przeznaczona na zadanie </w:t>
      </w:r>
      <w:r w:rsidRPr="008D58BE">
        <w:rPr>
          <w:rFonts w:cstheme="minorHAnsi"/>
          <w:b/>
          <w:sz w:val="24"/>
          <w:szCs w:val="24"/>
        </w:rPr>
        <w:t>2 500,00 zł,</w:t>
      </w:r>
    </w:p>
    <w:p w14:paraId="3E31CFCD" w14:textId="4CFED0FD" w:rsidR="00545820" w:rsidRDefault="008D58BE" w:rsidP="00BD20F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>
        <w:rPr>
          <w:sz w:val="24"/>
          <w:szCs w:val="24"/>
        </w:rPr>
        <w:t>W</w:t>
      </w:r>
      <w:r w:rsidRPr="008D58BE">
        <w:rPr>
          <w:sz w:val="24"/>
          <w:szCs w:val="24"/>
        </w:rPr>
        <w:t>spierania i upowszechniania kultury fizycznej</w:t>
      </w:r>
      <w:r>
        <w:rPr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 xml:space="preserve">kwota przeznaczona na zadanie </w:t>
      </w:r>
      <w:r w:rsidR="00E02B68">
        <w:rPr>
          <w:rFonts w:cstheme="minorHAnsi"/>
          <w:sz w:val="24"/>
          <w:szCs w:val="24"/>
        </w:rPr>
        <w:br/>
      </w:r>
      <w:r w:rsidRPr="008D58BE">
        <w:rPr>
          <w:rFonts w:cstheme="minorHAnsi"/>
          <w:b/>
          <w:sz w:val="24"/>
          <w:szCs w:val="24"/>
        </w:rPr>
        <w:t>3 000,00</w:t>
      </w:r>
      <w:r w:rsidR="00E02B68">
        <w:rPr>
          <w:rFonts w:cstheme="minorHAnsi"/>
          <w:b/>
          <w:sz w:val="24"/>
          <w:szCs w:val="24"/>
        </w:rPr>
        <w:t xml:space="preserve"> </w:t>
      </w:r>
      <w:r w:rsidRPr="008D58BE">
        <w:rPr>
          <w:rFonts w:cstheme="minorHAnsi"/>
          <w:b/>
          <w:sz w:val="24"/>
          <w:szCs w:val="24"/>
        </w:rPr>
        <w:t>zł.</w:t>
      </w:r>
    </w:p>
    <w:p w14:paraId="113E65AE" w14:textId="7FAFA840" w:rsidR="008D58BE" w:rsidRDefault="00545820" w:rsidP="00BD20F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545820">
        <w:rPr>
          <w:rFonts w:cstheme="minorHAnsi"/>
          <w:bCs/>
          <w:sz w:val="24"/>
          <w:szCs w:val="24"/>
        </w:rPr>
        <w:t xml:space="preserve">5. </w:t>
      </w:r>
      <w:r w:rsidR="008D58BE" w:rsidRPr="00545820">
        <w:rPr>
          <w:rFonts w:cstheme="minorHAnsi"/>
          <w:bCs/>
          <w:sz w:val="24"/>
          <w:szCs w:val="24"/>
        </w:rPr>
        <w:t xml:space="preserve"> </w:t>
      </w:r>
      <w:r w:rsidR="00E02B68">
        <w:rPr>
          <w:rFonts w:cstheme="minorHAnsi"/>
          <w:bCs/>
          <w:sz w:val="24"/>
          <w:szCs w:val="24"/>
        </w:rPr>
        <w:t>U</w:t>
      </w:r>
      <w:r w:rsidR="00E02B68" w:rsidRPr="00E02B68">
        <w:rPr>
          <w:rFonts w:cstheme="minorHAnsi"/>
          <w:bCs/>
          <w:sz w:val="24"/>
          <w:szCs w:val="24"/>
        </w:rPr>
        <w:t>dzielania nieodpłatnej pomocy prawnej oraz zwiększania świadomości prawnej społeczeństwa</w:t>
      </w:r>
      <w:r w:rsidR="00E02B68">
        <w:rPr>
          <w:rFonts w:cstheme="minorHAnsi"/>
          <w:bCs/>
          <w:sz w:val="24"/>
          <w:szCs w:val="24"/>
        </w:rPr>
        <w:t xml:space="preserve"> poprzez </w:t>
      </w:r>
      <w:r w:rsidRPr="00545820">
        <w:rPr>
          <w:rFonts w:cstheme="minorHAnsi"/>
          <w:bCs/>
          <w:sz w:val="24"/>
          <w:szCs w:val="24"/>
        </w:rPr>
        <w:t>"Powierzenie prowadzenia punktu nieodpłatnej pomocy prawnej oraz świadczenie nieodpłatnego poradnictwa obywatelskiego"</w:t>
      </w:r>
      <w:r>
        <w:rPr>
          <w:rFonts w:cstheme="minorHAnsi"/>
          <w:bCs/>
          <w:sz w:val="24"/>
          <w:szCs w:val="24"/>
        </w:rPr>
        <w:t xml:space="preserve"> </w:t>
      </w:r>
      <w:r w:rsidRPr="00545820">
        <w:rPr>
          <w:rFonts w:cstheme="minorHAnsi"/>
          <w:b/>
          <w:sz w:val="24"/>
          <w:szCs w:val="24"/>
        </w:rPr>
        <w:t>64 020,00 zł.</w:t>
      </w:r>
      <w:r>
        <w:rPr>
          <w:rFonts w:cstheme="minorHAnsi"/>
          <w:bCs/>
          <w:sz w:val="24"/>
          <w:szCs w:val="24"/>
        </w:rPr>
        <w:t xml:space="preserve"> </w:t>
      </w:r>
    </w:p>
    <w:p w14:paraId="10D6A347" w14:textId="77777777" w:rsidR="00166265" w:rsidRPr="00545820" w:rsidRDefault="00166265" w:rsidP="00BD20FF">
      <w:pPr>
        <w:spacing w:after="0" w:line="360" w:lineRule="auto"/>
        <w:jc w:val="both"/>
        <w:rPr>
          <w:bCs/>
        </w:rPr>
      </w:pPr>
    </w:p>
    <w:p w14:paraId="21CF7B96" w14:textId="77777777" w:rsidR="00C83FB1" w:rsidRPr="00200517" w:rsidRDefault="00C83FB1" w:rsidP="00BD20FF">
      <w:pPr>
        <w:pStyle w:val="Nagwek1"/>
        <w:spacing w:before="0" w:line="360" w:lineRule="auto"/>
        <w:jc w:val="both"/>
        <w:rPr>
          <w:color w:val="auto"/>
        </w:rPr>
      </w:pPr>
      <w:bookmarkStart w:id="7" w:name="_Toc55557343"/>
      <w:r w:rsidRPr="00200517">
        <w:rPr>
          <w:color w:val="auto"/>
        </w:rPr>
        <w:t>§ 7. Okres realizacji</w:t>
      </w:r>
      <w:bookmarkEnd w:id="7"/>
    </w:p>
    <w:p w14:paraId="2FC4E5E3" w14:textId="2F09014F" w:rsidR="00C83FB1" w:rsidRDefault="00C83FB1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Realizacja programu nastąpi w 2021 r. </w:t>
      </w:r>
    </w:p>
    <w:p w14:paraId="07840DEB" w14:textId="77777777" w:rsidR="00166265" w:rsidRPr="00BE0D65" w:rsidRDefault="00166265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B3F861" w14:textId="77777777" w:rsidR="00C83FB1" w:rsidRPr="00200517" w:rsidRDefault="00C83FB1" w:rsidP="00BD20FF">
      <w:pPr>
        <w:pStyle w:val="Nagwek1"/>
        <w:spacing w:before="0" w:line="360" w:lineRule="auto"/>
        <w:jc w:val="both"/>
        <w:rPr>
          <w:color w:val="auto"/>
        </w:rPr>
      </w:pPr>
      <w:bookmarkStart w:id="8" w:name="_Toc55557344"/>
      <w:r w:rsidRPr="00200517">
        <w:rPr>
          <w:color w:val="auto"/>
        </w:rPr>
        <w:t>§ 8. Sposób realizacji programu</w:t>
      </w:r>
      <w:bookmarkEnd w:id="8"/>
    </w:p>
    <w:p w14:paraId="264C5C95" w14:textId="77777777" w:rsidR="00EA4862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Roczny Program jest uchwalany do dnia 30 listopada roku poprzedzającego okres obowiązywania Programu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>.</w:t>
      </w:r>
    </w:p>
    <w:p w14:paraId="5A889492" w14:textId="77777777" w:rsidR="00E74665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Organizacja może z własnej inicjatywy złożyć wniosek wykonania zadania publicznego w trybie art. 12 ustawy o działalności pożytku publicznego i o wolontariacie. Wniosek zawiera w szczególności: opis zadania oraz szacunkową kalkulację kosztów. W takiej sytuacji 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 xml:space="preserve">Zarząd Powiatu w </w:t>
      </w:r>
      <w:r w:rsidRPr="00BE0D65">
        <w:rPr>
          <w:rFonts w:eastAsia="Times New Roman" w:cstheme="minorHAnsi"/>
          <w:sz w:val="24"/>
          <w:szCs w:val="24"/>
          <w:lang w:eastAsia="pl-PL"/>
        </w:rPr>
        <w:t xml:space="preserve">terminie nie przekraczającym jednego miesiąca rozpatruje ofertę i informuje wnioskodawcę o podjętej decyzji. W sytuacji, gdy dostrzega zasadność realizacji zadania 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>ogłasza otwarty konkurs ofert.</w:t>
      </w:r>
    </w:p>
    <w:p w14:paraId="44B89A14" w14:textId="77777777" w:rsidR="00E74665" w:rsidRPr="00BE0D65" w:rsidRDefault="00E74665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Zarząd Powiatu </w:t>
      </w:r>
      <w:r w:rsidR="00EA4862" w:rsidRPr="00BE0D65">
        <w:rPr>
          <w:rFonts w:eastAsia="Times New Roman" w:cstheme="minorHAnsi"/>
          <w:sz w:val="24"/>
          <w:szCs w:val="24"/>
          <w:lang w:eastAsia="pl-PL"/>
        </w:rPr>
        <w:t>może zlecić realizację zadania w trybie art. 19a ustawy o działalności pożytku</w:t>
      </w:r>
      <w:r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4862" w:rsidRPr="00BE0D65">
        <w:rPr>
          <w:rFonts w:eastAsia="Times New Roman" w:cstheme="minorHAnsi"/>
          <w:sz w:val="24"/>
          <w:szCs w:val="24"/>
          <w:lang w:eastAsia="pl-PL"/>
        </w:rPr>
        <w:t>publicznego i o wolontariacie, z pomi</w:t>
      </w:r>
      <w:r w:rsidRPr="00BE0D65">
        <w:rPr>
          <w:rFonts w:eastAsia="Times New Roman" w:cstheme="minorHAnsi"/>
          <w:sz w:val="24"/>
          <w:szCs w:val="24"/>
          <w:lang w:eastAsia="pl-PL"/>
        </w:rPr>
        <w:t>ęciem otwartego konkursu ofert.</w:t>
      </w:r>
    </w:p>
    <w:p w14:paraId="78FBC076" w14:textId="77777777" w:rsidR="00E74665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 Zasady przyznawania dotacji oraz tryb i kryteria wyboru ofert są jawne i podawane do publicznej wiadomości w ogłoszeni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>u o otwartym konkursie ofert.</w:t>
      </w:r>
    </w:p>
    <w:p w14:paraId="6D136ED8" w14:textId="77777777" w:rsidR="00E74665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W miarę potrzeb, w ciągu roku budżetowego mogą być ogłaszane kolejne konkursy ofert.</w:t>
      </w:r>
    </w:p>
    <w:p w14:paraId="1D90379A" w14:textId="77777777" w:rsidR="00E74665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Wszystkie konkursy ogłaszane są poprzez zamieszczenie informacji:</w:t>
      </w:r>
    </w:p>
    <w:p w14:paraId="40B1CE69" w14:textId="77777777" w:rsidR="00E74665" w:rsidRPr="00BE0D65" w:rsidRDefault="00EA4862" w:rsidP="00BD20FF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a) na stronie internetowej </w:t>
      </w:r>
      <w:r w:rsidR="00FC257C" w:rsidRPr="00BE0D65">
        <w:rPr>
          <w:rFonts w:eastAsia="Times New Roman" w:cstheme="minorHAnsi"/>
          <w:sz w:val="24"/>
          <w:szCs w:val="24"/>
          <w:lang w:eastAsia="pl-PL"/>
        </w:rPr>
        <w:t>Starostwa</w:t>
      </w:r>
      <w:r w:rsidR="00AC6C34" w:rsidRPr="00BE0D65">
        <w:rPr>
          <w:rFonts w:eastAsia="Times New Roman" w:cstheme="minorHAnsi"/>
          <w:sz w:val="24"/>
          <w:szCs w:val="24"/>
          <w:lang w:eastAsia="pl-PL"/>
        </w:rPr>
        <w:t xml:space="preserve"> Powiatowego w Bartoszycach,</w:t>
      </w:r>
    </w:p>
    <w:p w14:paraId="00486638" w14:textId="77777777" w:rsidR="00E74665" w:rsidRPr="00BE0D65" w:rsidRDefault="00EA4862" w:rsidP="00BD20FF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b) w Biuletynie Informacji Publicznej</w:t>
      </w:r>
      <w:r w:rsidR="00AC6C34" w:rsidRPr="00BE0D65">
        <w:rPr>
          <w:rFonts w:eastAsia="Times New Roman" w:cstheme="minorHAnsi"/>
          <w:sz w:val="24"/>
          <w:szCs w:val="24"/>
          <w:lang w:eastAsia="pl-PL"/>
        </w:rPr>
        <w:t>,</w:t>
      </w:r>
    </w:p>
    <w:p w14:paraId="74861E2D" w14:textId="77777777" w:rsidR="00E74665" w:rsidRPr="00BE0D65" w:rsidRDefault="00E74665" w:rsidP="00BD20FF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c) na tablicy ogłoszeń. </w:t>
      </w:r>
    </w:p>
    <w:p w14:paraId="58408827" w14:textId="77777777" w:rsidR="00E74665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Postępowanie o udzielenie dotacji prowadzone jest w trybie jawnego wyboru najkorzystniejszej oferty w oparciu o zasadę powszechności, jawności, uczciwej konkurencji i formy pisemnej postępowania.</w:t>
      </w:r>
    </w:p>
    <w:p w14:paraId="3EB4264C" w14:textId="77777777" w:rsidR="00E74665" w:rsidRPr="00BE0D65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Oceny ofert pod względem formalnym dokonuje wyznaczony pracownik 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 xml:space="preserve">Starostwa </w:t>
      </w:r>
      <w:r w:rsidRPr="00BE0D65">
        <w:rPr>
          <w:rFonts w:eastAsia="Times New Roman" w:cstheme="minorHAnsi"/>
          <w:sz w:val="24"/>
          <w:szCs w:val="24"/>
          <w:lang w:eastAsia="pl-PL"/>
        </w:rPr>
        <w:t xml:space="preserve">odpowiedzialny za współpracę z organizacjami pozarządowymi. Wyboru ofert dokonuje komisja konkursowa, opiniująca oferty pod względem merytorycznym. Tryb powoływania i zasady działania komisji konkursowych do opiniowania ofert określa Zarządzenie 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>Zarządu.</w:t>
      </w:r>
    </w:p>
    <w:p w14:paraId="202DFB31" w14:textId="50E5F813" w:rsidR="00FC257C" w:rsidRDefault="00EA4862" w:rsidP="00BD20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Szczegółowe i ostateczne warunki realizacji, finansowania i rozliczenia zadania reguluje umowa pomiędzy </w:t>
      </w:r>
      <w:r w:rsidR="00E74665" w:rsidRPr="00BE0D65">
        <w:rPr>
          <w:rFonts w:eastAsia="Times New Roman" w:cstheme="minorHAnsi"/>
          <w:sz w:val="24"/>
          <w:szCs w:val="24"/>
          <w:lang w:eastAsia="pl-PL"/>
        </w:rPr>
        <w:t>powiatem</w:t>
      </w:r>
      <w:r w:rsidRPr="00BE0D65">
        <w:rPr>
          <w:rFonts w:eastAsia="Times New Roman" w:cstheme="minorHAnsi"/>
          <w:sz w:val="24"/>
          <w:szCs w:val="24"/>
          <w:lang w:eastAsia="pl-PL"/>
        </w:rPr>
        <w:t xml:space="preserve"> a oferentem.</w:t>
      </w:r>
    </w:p>
    <w:p w14:paraId="216ADBFA" w14:textId="77777777" w:rsidR="00166265" w:rsidRPr="00BE0D65" w:rsidRDefault="00166265" w:rsidP="00BD20FF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0A4884" w14:textId="77777777" w:rsidR="00AC6C34" w:rsidRPr="00200517" w:rsidRDefault="00FC257C" w:rsidP="00BD20FF">
      <w:pPr>
        <w:pStyle w:val="Nagwek1"/>
        <w:spacing w:before="0" w:line="360" w:lineRule="auto"/>
        <w:jc w:val="both"/>
        <w:rPr>
          <w:color w:val="auto"/>
        </w:rPr>
      </w:pPr>
      <w:bookmarkStart w:id="9" w:name="_Toc55557345"/>
      <w:r w:rsidRPr="00200517">
        <w:rPr>
          <w:color w:val="auto"/>
        </w:rPr>
        <w:t>§</w:t>
      </w:r>
      <w:r w:rsidR="00200517" w:rsidRPr="00200517">
        <w:rPr>
          <w:color w:val="auto"/>
        </w:rPr>
        <w:t xml:space="preserve"> </w:t>
      </w:r>
      <w:r w:rsidRPr="00200517">
        <w:rPr>
          <w:color w:val="auto"/>
        </w:rPr>
        <w:t>9. Wysokość środków planowanych na realizację programu</w:t>
      </w:r>
      <w:bookmarkEnd w:id="9"/>
    </w:p>
    <w:p w14:paraId="688CAEE4" w14:textId="4FF16DB6" w:rsidR="00AC6C34" w:rsidRDefault="00AC6C34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Na rok 2021 na realizacje programu zaplanowano </w:t>
      </w:r>
      <w:r w:rsidR="00E02B68">
        <w:rPr>
          <w:rFonts w:cstheme="minorHAnsi"/>
          <w:sz w:val="24"/>
          <w:szCs w:val="24"/>
        </w:rPr>
        <w:t xml:space="preserve">nie więcej niż </w:t>
      </w:r>
      <w:r w:rsidR="00E02B68" w:rsidRPr="00166265">
        <w:rPr>
          <w:rFonts w:cstheme="minorHAnsi"/>
          <w:sz w:val="24"/>
          <w:szCs w:val="24"/>
          <w:u w:val="single"/>
        </w:rPr>
        <w:t>84 520,00</w:t>
      </w:r>
      <w:r w:rsidRPr="00166265">
        <w:rPr>
          <w:rFonts w:cstheme="minorHAnsi"/>
          <w:sz w:val="24"/>
          <w:szCs w:val="24"/>
          <w:u w:val="single"/>
        </w:rPr>
        <w:t xml:space="preserve"> zł</w:t>
      </w:r>
      <w:r w:rsidRPr="00BE0D65">
        <w:rPr>
          <w:rFonts w:cstheme="minorHAnsi"/>
          <w:sz w:val="24"/>
          <w:szCs w:val="24"/>
        </w:rPr>
        <w:t xml:space="preserve">. </w:t>
      </w:r>
    </w:p>
    <w:p w14:paraId="7C0ABA27" w14:textId="77777777" w:rsidR="00166265" w:rsidRPr="00BE0D65" w:rsidRDefault="00166265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1E50D8" w14:textId="77777777" w:rsidR="00FC257C" w:rsidRPr="00200517" w:rsidRDefault="00FC257C" w:rsidP="00BD20FF">
      <w:pPr>
        <w:pStyle w:val="Nagwek1"/>
        <w:spacing w:before="0" w:line="360" w:lineRule="auto"/>
        <w:jc w:val="both"/>
        <w:rPr>
          <w:color w:val="auto"/>
        </w:rPr>
      </w:pPr>
      <w:bookmarkStart w:id="10" w:name="_Toc55557346"/>
      <w:r w:rsidRPr="00200517">
        <w:rPr>
          <w:color w:val="auto"/>
        </w:rPr>
        <w:t>§ 10. Sposób oceny realizacji programu</w:t>
      </w:r>
      <w:bookmarkEnd w:id="10"/>
    </w:p>
    <w:p w14:paraId="3E105D83" w14:textId="77777777" w:rsidR="00FC257C" w:rsidRPr="00BE0D65" w:rsidRDefault="00FC257C" w:rsidP="00BD20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0D65">
        <w:rPr>
          <w:rFonts w:cstheme="minorHAnsi"/>
          <w:sz w:val="24"/>
          <w:szCs w:val="24"/>
        </w:rPr>
        <w:t>Realizacja Programu będzie monitorowana na podstawie sprawozdania, które zostanie przedstawione Radzie Powiatu nie później niż do dnia 31 maja 2022r., z uwzględnieniem następujących wskaźników:</w:t>
      </w:r>
    </w:p>
    <w:p w14:paraId="14E04BED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Liczba ogłoszonych otwartych konkursów ofert;</w:t>
      </w:r>
    </w:p>
    <w:p w14:paraId="7BCD74B2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Liczba ofert złożonych w otwartych konkursach ofert;</w:t>
      </w:r>
    </w:p>
    <w:p w14:paraId="1402DA4F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Kwoty wnioskowanych dotacji w poszczególnych konkursach;</w:t>
      </w:r>
    </w:p>
    <w:p w14:paraId="4C7DD61A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lastRenderedPageBreak/>
        <w:t>Liczba zawartych umów na realizację zadania publicznego;</w:t>
      </w:r>
    </w:p>
    <w:p w14:paraId="128B6F47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Liczba umów, które nie zostały zrealizowane lub zostały rozwiązane;</w:t>
      </w:r>
    </w:p>
    <w:p w14:paraId="0A38A361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Liczba beneficjentów zrealizowanych zadań;</w:t>
      </w:r>
    </w:p>
    <w:p w14:paraId="39E076A3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Wysokość kwot udzielonych dotacji w poszczególnych obszarach zadaniowych;</w:t>
      </w:r>
    </w:p>
    <w:p w14:paraId="7334201B" w14:textId="77777777" w:rsidR="00FC257C" w:rsidRPr="00BE0D65" w:rsidRDefault="00FC257C" w:rsidP="00BD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Liczba ofert złożonych przez organizacje pozarządowe w trybie art. 19a ustawy. </w:t>
      </w:r>
    </w:p>
    <w:p w14:paraId="31C0A44B" w14:textId="77777777" w:rsidR="006D64C3" w:rsidRPr="00BE0D65" w:rsidRDefault="006D64C3" w:rsidP="00BD20F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66BAE15" w14:textId="77777777" w:rsidR="006D64C3" w:rsidRPr="00200517" w:rsidRDefault="006D64C3" w:rsidP="00BD20FF">
      <w:pPr>
        <w:pStyle w:val="Nagwek1"/>
        <w:spacing w:before="0" w:line="360" w:lineRule="auto"/>
        <w:jc w:val="both"/>
        <w:rPr>
          <w:color w:val="auto"/>
        </w:rPr>
      </w:pPr>
      <w:bookmarkStart w:id="11" w:name="_Toc55557347"/>
      <w:r w:rsidRPr="00200517">
        <w:rPr>
          <w:color w:val="auto"/>
        </w:rPr>
        <w:t>§  11. Informacja o sposobie tworzenia programu oraz o przebiegu konsultacji</w:t>
      </w:r>
      <w:bookmarkEnd w:id="11"/>
    </w:p>
    <w:p w14:paraId="2C02377E" w14:textId="77777777" w:rsidR="006D64C3" w:rsidRPr="00BE0D65" w:rsidRDefault="006D64C3" w:rsidP="00BD20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Program został przygotowany przez Wydział Pozyskiwania Środków Zewnętrznych, Promocji i Strategii na podstawie sprawozdania z realizacji rocznego programu współpracy Powiatu z organizacjami za rok 2019.</w:t>
      </w:r>
    </w:p>
    <w:p w14:paraId="6C17AAC5" w14:textId="626CB78A" w:rsidR="00215838" w:rsidRPr="00BE0D65" w:rsidRDefault="006D64C3" w:rsidP="00BD20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Konsultacje projektu Programu prowadzi</w:t>
      </w:r>
      <w:r w:rsidR="00BD20FF">
        <w:rPr>
          <w:rFonts w:cstheme="minorHAnsi"/>
          <w:sz w:val="24"/>
          <w:szCs w:val="24"/>
        </w:rPr>
        <w:t>ł</w:t>
      </w:r>
      <w:r w:rsidRPr="00BE0D65">
        <w:rPr>
          <w:rFonts w:cstheme="minorHAnsi"/>
          <w:sz w:val="24"/>
          <w:szCs w:val="24"/>
        </w:rPr>
        <w:t xml:space="preserve"> Wydział Pozyskiwania Środków Zewnętrznych, Promocji i Strategii na podstawie uchwały </w:t>
      </w:r>
      <w:r w:rsidR="00BE0D65" w:rsidRPr="00BE0D65">
        <w:rPr>
          <w:rFonts w:cstheme="minorHAnsi"/>
          <w:sz w:val="24"/>
          <w:szCs w:val="24"/>
        </w:rPr>
        <w:t xml:space="preserve">nr VI/35/II z dnia 25 marca 2011 r. </w:t>
      </w:r>
      <w:r w:rsidRPr="00BE0D65">
        <w:rPr>
          <w:rFonts w:cstheme="minorHAnsi"/>
          <w:sz w:val="24"/>
          <w:szCs w:val="24"/>
        </w:rPr>
        <w:t xml:space="preserve">Rady Powiatu Bartoszyckiego określającej </w:t>
      </w:r>
      <w:r w:rsidR="00215838" w:rsidRPr="00BE0D65">
        <w:rPr>
          <w:rFonts w:cstheme="minorHAnsi"/>
          <w:sz w:val="24"/>
          <w:szCs w:val="24"/>
        </w:rPr>
        <w:t xml:space="preserve">szczegółowy sposób konsultowania z radami działalności pożytku publicznego lub organizacjami pozarządowymi i innymi podmiotami projektów aktów prawa miejscowego </w:t>
      </w:r>
      <w:r w:rsidRPr="00BE0D65">
        <w:rPr>
          <w:rFonts w:cstheme="minorHAnsi"/>
          <w:sz w:val="24"/>
          <w:szCs w:val="24"/>
        </w:rPr>
        <w:t xml:space="preserve">w dziedzinach dotyczących działalności statutowej tych organizacji. </w:t>
      </w:r>
    </w:p>
    <w:p w14:paraId="62FF4B24" w14:textId="55989500" w:rsidR="00215838" w:rsidRPr="00BE0D65" w:rsidRDefault="00215838" w:rsidP="00BD20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Konsultacje przeprowadz</w:t>
      </w:r>
      <w:r w:rsidR="008B037D">
        <w:rPr>
          <w:rFonts w:cstheme="minorHAnsi"/>
          <w:sz w:val="24"/>
          <w:szCs w:val="24"/>
        </w:rPr>
        <w:t>ane są</w:t>
      </w:r>
      <w:r w:rsidRPr="00BE0D65">
        <w:rPr>
          <w:rFonts w:cstheme="minorHAnsi"/>
          <w:sz w:val="24"/>
          <w:szCs w:val="24"/>
        </w:rPr>
        <w:t xml:space="preserve"> w formie pisemnego zgłaszania uwag. Osobami uprawnionymi do udziału w konsultacjach </w:t>
      </w:r>
      <w:r w:rsidR="008B037D">
        <w:rPr>
          <w:rFonts w:cstheme="minorHAnsi"/>
          <w:sz w:val="24"/>
          <w:szCs w:val="24"/>
        </w:rPr>
        <w:t>są</w:t>
      </w:r>
      <w:r w:rsidRPr="00BE0D65">
        <w:rPr>
          <w:rFonts w:cstheme="minorHAnsi"/>
          <w:sz w:val="24"/>
          <w:szCs w:val="24"/>
        </w:rPr>
        <w:t xml:space="preserve"> przedstawiciele organizacji pozarządowych i podmiotów prowadzących działalność pożytku publicznego mających swoją siedzibę na terenie </w:t>
      </w:r>
      <w:r w:rsidR="008B037D">
        <w:rPr>
          <w:rFonts w:cstheme="minorHAnsi"/>
          <w:sz w:val="24"/>
          <w:szCs w:val="24"/>
        </w:rPr>
        <w:t>Powiatu Bartoszyckiego</w:t>
      </w:r>
      <w:r w:rsidRPr="00BE0D65">
        <w:rPr>
          <w:rFonts w:cstheme="minorHAnsi"/>
          <w:sz w:val="24"/>
          <w:szCs w:val="24"/>
        </w:rPr>
        <w:t xml:space="preserve">. </w:t>
      </w:r>
    </w:p>
    <w:p w14:paraId="76F27C6A" w14:textId="17DE2C44" w:rsidR="00215838" w:rsidRPr="00BE0D65" w:rsidRDefault="00215838" w:rsidP="00BD20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Protokół z konsultacji zos</w:t>
      </w:r>
      <w:r w:rsidR="008B037D">
        <w:rPr>
          <w:rFonts w:cstheme="minorHAnsi"/>
          <w:sz w:val="24"/>
          <w:szCs w:val="24"/>
        </w:rPr>
        <w:t>tanie</w:t>
      </w:r>
      <w:r w:rsidRPr="00BE0D65">
        <w:rPr>
          <w:rFonts w:cstheme="minorHAnsi"/>
          <w:sz w:val="24"/>
          <w:szCs w:val="24"/>
        </w:rPr>
        <w:t xml:space="preserve"> zamieszczony w Biuletynie Informacji Publicznej </w:t>
      </w:r>
      <w:r w:rsidR="008B037D">
        <w:rPr>
          <w:rFonts w:cstheme="minorHAnsi"/>
          <w:sz w:val="24"/>
          <w:szCs w:val="24"/>
        </w:rPr>
        <w:t xml:space="preserve">Starostwa Powiatowego w Bartoszycach </w:t>
      </w:r>
      <w:r w:rsidRPr="00BE0D65">
        <w:rPr>
          <w:rFonts w:cstheme="minorHAnsi"/>
          <w:sz w:val="24"/>
          <w:szCs w:val="24"/>
        </w:rPr>
        <w:t xml:space="preserve">w zakładce </w:t>
      </w:r>
      <w:r w:rsidR="008B037D">
        <w:rPr>
          <w:rFonts w:cstheme="minorHAnsi"/>
          <w:sz w:val="24"/>
          <w:szCs w:val="24"/>
        </w:rPr>
        <w:t>O</w:t>
      </w:r>
      <w:r w:rsidRPr="00BE0D65">
        <w:rPr>
          <w:rFonts w:cstheme="minorHAnsi"/>
          <w:sz w:val="24"/>
          <w:szCs w:val="24"/>
        </w:rPr>
        <w:t>rganizacje pozarządowe.</w:t>
      </w:r>
    </w:p>
    <w:p w14:paraId="4F9BF4A1" w14:textId="1A3CF34A" w:rsidR="00215838" w:rsidRPr="00BD20FF" w:rsidRDefault="00215838" w:rsidP="00BD20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 Roczny Program po uchwaleniu przez Radę zostanie zamieszczony na stronie www.powiatbartoszyce.pl w zakładce Organizacje pozarządowe oraz </w:t>
      </w:r>
      <w:r w:rsidR="008B037D">
        <w:rPr>
          <w:rFonts w:cstheme="minorHAnsi"/>
          <w:sz w:val="24"/>
          <w:szCs w:val="24"/>
        </w:rPr>
        <w:t>w</w:t>
      </w:r>
      <w:r w:rsidRPr="00BE0D65">
        <w:rPr>
          <w:rFonts w:cstheme="minorHAnsi"/>
          <w:sz w:val="24"/>
          <w:szCs w:val="24"/>
        </w:rPr>
        <w:t xml:space="preserve"> B</w:t>
      </w:r>
      <w:r w:rsidR="008B037D">
        <w:rPr>
          <w:rFonts w:cstheme="minorHAnsi"/>
          <w:sz w:val="24"/>
          <w:szCs w:val="24"/>
        </w:rPr>
        <w:t xml:space="preserve">iuletynie </w:t>
      </w:r>
      <w:r w:rsidRPr="00BE0D65">
        <w:rPr>
          <w:rFonts w:cstheme="minorHAnsi"/>
          <w:sz w:val="24"/>
          <w:szCs w:val="24"/>
        </w:rPr>
        <w:t>I</w:t>
      </w:r>
      <w:r w:rsidR="008B037D">
        <w:rPr>
          <w:rFonts w:cstheme="minorHAnsi"/>
          <w:sz w:val="24"/>
          <w:szCs w:val="24"/>
        </w:rPr>
        <w:t>nformacji Publicznej</w:t>
      </w:r>
      <w:r w:rsidRPr="00BE0D65">
        <w:rPr>
          <w:rFonts w:cstheme="minorHAnsi"/>
          <w:sz w:val="24"/>
          <w:szCs w:val="24"/>
        </w:rPr>
        <w:t xml:space="preserve"> w menu „Organizacje pozarządowe”.</w:t>
      </w:r>
    </w:p>
    <w:p w14:paraId="2F4E1AF3" w14:textId="77777777" w:rsidR="00BD20FF" w:rsidRPr="00BE0D65" w:rsidRDefault="00BD20FF" w:rsidP="00BD20FF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D04A3B9" w14:textId="77777777" w:rsidR="00E74665" w:rsidRPr="00200517" w:rsidRDefault="00215838" w:rsidP="00BD20FF">
      <w:pPr>
        <w:pStyle w:val="Nagwek1"/>
        <w:spacing w:before="0" w:line="360" w:lineRule="auto"/>
        <w:jc w:val="both"/>
        <w:rPr>
          <w:color w:val="auto"/>
        </w:rPr>
      </w:pPr>
      <w:bookmarkStart w:id="12" w:name="_Toc55557348"/>
      <w:r w:rsidRPr="00200517">
        <w:rPr>
          <w:color w:val="auto"/>
        </w:rPr>
        <w:t xml:space="preserve">§ 12. </w:t>
      </w:r>
      <w:r w:rsidR="00ED170D" w:rsidRPr="00200517">
        <w:rPr>
          <w:color w:val="auto"/>
        </w:rPr>
        <w:t>T</w:t>
      </w:r>
      <w:r w:rsidRPr="00200517">
        <w:rPr>
          <w:color w:val="auto"/>
        </w:rPr>
        <w:t>ryb powoływania komisji konkursowych do opiniowania ofert w otwartyc</w:t>
      </w:r>
      <w:r w:rsidR="00ED54BE" w:rsidRPr="00200517">
        <w:rPr>
          <w:color w:val="auto"/>
        </w:rPr>
        <w:t>h konkursach ofert</w:t>
      </w:r>
      <w:bookmarkEnd w:id="12"/>
    </w:p>
    <w:p w14:paraId="2609C4E1" w14:textId="7CDBE068" w:rsidR="00ED170D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Komisje konkursowe powoływane są w celu opiniowania ofert złożonych w ramach otwartych konkursów ofert na realizację zadań publicznych określonych w "</w:t>
      </w:r>
      <w:r w:rsidRPr="00BE0D65">
        <w:rPr>
          <w:rFonts w:cstheme="minorHAnsi"/>
          <w:sz w:val="24"/>
          <w:szCs w:val="24"/>
        </w:rPr>
        <w:t xml:space="preserve">Rocznym </w:t>
      </w:r>
      <w:r w:rsidRPr="00BE0D65">
        <w:rPr>
          <w:rFonts w:cstheme="minorHAnsi"/>
          <w:sz w:val="24"/>
          <w:szCs w:val="24"/>
        </w:rPr>
        <w:lastRenderedPageBreak/>
        <w:t xml:space="preserve">programie współpracy </w:t>
      </w:r>
      <w:r w:rsidR="00E045F1" w:rsidRPr="00BE0D65">
        <w:rPr>
          <w:rFonts w:cstheme="minorHAnsi"/>
          <w:sz w:val="24"/>
          <w:szCs w:val="24"/>
        </w:rPr>
        <w:t xml:space="preserve">Powiatu Bartoszyckiego </w:t>
      </w:r>
      <w:r w:rsidRPr="00BE0D65">
        <w:rPr>
          <w:rFonts w:cstheme="minorHAnsi"/>
          <w:sz w:val="24"/>
          <w:szCs w:val="24"/>
        </w:rPr>
        <w:t xml:space="preserve">z organizacjami pozarządowymi oraz podmiotami, o których mowa w art. 3 ust. 3 ustawy z dnia 24 kwietnia 2003 </w:t>
      </w:r>
      <w:r w:rsidR="00BD20FF">
        <w:rPr>
          <w:rFonts w:cstheme="minorHAnsi"/>
          <w:sz w:val="24"/>
          <w:szCs w:val="24"/>
        </w:rPr>
        <w:t xml:space="preserve">r. </w:t>
      </w:r>
      <w:r w:rsidR="00BD20FF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>o działalności pożytku publicznego i o wolontariacie</w:t>
      </w:r>
      <w:r w:rsidR="008B037D">
        <w:rPr>
          <w:rFonts w:cstheme="minorHAnsi"/>
          <w:sz w:val="24"/>
          <w:szCs w:val="24"/>
        </w:rPr>
        <w:t xml:space="preserve"> na 2</w:t>
      </w:r>
      <w:r w:rsidRPr="00BE0D65">
        <w:rPr>
          <w:rFonts w:cstheme="minorHAnsi"/>
          <w:sz w:val="24"/>
          <w:szCs w:val="24"/>
        </w:rPr>
        <w:t>021</w:t>
      </w:r>
      <w:r w:rsidR="00E045F1">
        <w:rPr>
          <w:rFonts w:cstheme="minorHAnsi"/>
          <w:sz w:val="24"/>
          <w:szCs w:val="24"/>
        </w:rPr>
        <w:t xml:space="preserve"> rok</w:t>
      </w:r>
      <w:r w:rsidRPr="00BE0D65">
        <w:rPr>
          <w:rFonts w:cstheme="minorHAnsi"/>
          <w:sz w:val="24"/>
          <w:szCs w:val="24"/>
        </w:rPr>
        <w:t>"</w:t>
      </w:r>
      <w:r w:rsidRPr="00BE0D65">
        <w:rPr>
          <w:rFonts w:eastAsia="Times New Roman" w:cstheme="minorHAnsi"/>
          <w:sz w:val="24"/>
          <w:szCs w:val="24"/>
          <w:lang w:eastAsia="pl-PL"/>
        </w:rPr>
        <w:t>,</w:t>
      </w:r>
    </w:p>
    <w:p w14:paraId="5FD2A8F4" w14:textId="77777777" w:rsidR="00ED170D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Zarząd ogłasza nabór na członków komisji konkursowej wraz z ogłoszeniem otwartego konkursu ofert i zamieszcza te informacje w: </w:t>
      </w:r>
    </w:p>
    <w:p w14:paraId="2FA881D7" w14:textId="77777777" w:rsidR="00ED170D" w:rsidRPr="00BE0D65" w:rsidRDefault="00ED170D" w:rsidP="00BD20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Biuletynie Informacji Publicznej</w:t>
      </w:r>
    </w:p>
    <w:p w14:paraId="6E89EFD7" w14:textId="77777777" w:rsidR="00ED170D" w:rsidRPr="00BE0D65" w:rsidRDefault="00ED170D" w:rsidP="00BD20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Na tablicy ogłoszeń Urzędu oraz udostępnia ją na stronie internetowej www.powiatbartoszyce.pl </w:t>
      </w:r>
    </w:p>
    <w:p w14:paraId="3CC30A09" w14:textId="77777777" w:rsidR="00ED170D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Zarząd powołuje komisję konkursową, wyznacza jej przewodniczącego, zastępcę przewodniczącego i wybiera przedstawicieli organizacji pozarządowych spośród zgłoszonych wcześniej kandydatur.</w:t>
      </w:r>
    </w:p>
    <w:p w14:paraId="2164C9B9" w14:textId="77777777" w:rsidR="00CF6FA2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Do członków komisji konkursowej biorących udział w opiniowaniu ofert stosuje się przepisy ustawy z dnia 14 czerwca 1960r. –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>Kodeks postępowania administracyjnego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>(Dz.U.z 2020 r. poz. 256)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>d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>otyczące wyłączenia pracownika.</w:t>
      </w:r>
    </w:p>
    <w:p w14:paraId="329B7881" w14:textId="77777777" w:rsidR="00CF6FA2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Przewodniczącym komisji konkursowej jest przedstawiciel komórki merytorycznej, odpowiedzialnej za dany konkurs.</w:t>
      </w:r>
    </w:p>
    <w:p w14:paraId="116AAC7B" w14:textId="77777777" w:rsidR="00CF6FA2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Kandydaci zgłoszeni do udziału w pracach komisji konkursowej, wskazani przez organizacje pozarządowe muszą spełniać łącznie następujące kryteria:</w:t>
      </w:r>
    </w:p>
    <w:p w14:paraId="4467A654" w14:textId="77777777" w:rsidR="00CF6FA2" w:rsidRPr="00BE0D65" w:rsidRDefault="00ED170D" w:rsidP="00BD20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są obywatelami RP i korzystają z pełni praw publicznych;</w:t>
      </w:r>
    </w:p>
    <w:p w14:paraId="5764AE78" w14:textId="77777777" w:rsidR="00CF6FA2" w:rsidRPr="00BE0D65" w:rsidRDefault="00ED170D" w:rsidP="00BD20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nie podlegają wyłączeniu określonemu w art. 24 ustawy z dnia 14 czerwca 1960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>r. –Kodeks postępowania a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>dministracyjnego (</w:t>
      </w:r>
      <w:r w:rsidRPr="00BE0D65">
        <w:rPr>
          <w:rFonts w:eastAsia="Times New Roman" w:cstheme="minorHAnsi"/>
          <w:sz w:val="24"/>
          <w:szCs w:val="24"/>
          <w:lang w:eastAsia="pl-PL"/>
        </w:rPr>
        <w:t>Dz. U. z 2020 r. poz.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>256</w:t>
      </w:r>
      <w:r w:rsidRPr="00BE0D65">
        <w:rPr>
          <w:rFonts w:eastAsia="Times New Roman" w:cstheme="minorHAnsi"/>
          <w:sz w:val="24"/>
          <w:szCs w:val="24"/>
          <w:lang w:eastAsia="pl-PL"/>
        </w:rPr>
        <w:t>)</w:t>
      </w:r>
    </w:p>
    <w:p w14:paraId="4C861626" w14:textId="77777777" w:rsidR="00CF6FA2" w:rsidRPr="00BE0D65" w:rsidRDefault="00ED170D" w:rsidP="00BD20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wyrażają zgodę na przetwarzanie swoich danych osobowych zgodnie zobowiązującymi przepisami prawa w tym zakresie.</w:t>
      </w:r>
    </w:p>
    <w:p w14:paraId="4F0C8080" w14:textId="2CFAF0F7" w:rsidR="00CF6FA2" w:rsidRPr="00BE0D65" w:rsidRDefault="00CF6FA2" w:rsidP="00BD20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z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 xml:space="preserve">głoszą swoją kandydaturę poprzez formularz zgłoszeniowy podpisany </w:t>
      </w:r>
      <w:r w:rsidR="00BD20FF">
        <w:rPr>
          <w:rFonts w:eastAsia="Times New Roman" w:cstheme="minorHAnsi"/>
          <w:sz w:val="24"/>
          <w:szCs w:val="24"/>
          <w:lang w:eastAsia="pl-PL"/>
        </w:rPr>
        <w:br/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i wypełniony przez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> 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samego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> 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kandydata/kandydatkę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> 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oraz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> 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podmiot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> 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zgłaszający</w:t>
      </w:r>
      <w:r w:rsidR="00BE0D65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170D" w:rsidRPr="00BE0D65">
        <w:rPr>
          <w:rFonts w:eastAsia="Times New Roman" w:cstheme="minorHAnsi"/>
          <w:sz w:val="24"/>
          <w:szCs w:val="24"/>
          <w:lang w:eastAsia="pl-PL"/>
        </w:rPr>
        <w:t>kandydata/kandydatkę, będący załącznikiem do ogłoszenia</w:t>
      </w:r>
      <w:r w:rsidRPr="00BE0D65">
        <w:rPr>
          <w:rFonts w:eastAsia="Times New Roman" w:cstheme="minorHAnsi"/>
          <w:sz w:val="24"/>
          <w:szCs w:val="24"/>
          <w:lang w:eastAsia="pl-PL"/>
        </w:rPr>
        <w:t xml:space="preserve"> o konkursie. </w:t>
      </w:r>
    </w:p>
    <w:p w14:paraId="2DAAA064" w14:textId="77777777" w:rsidR="00CF6FA2" w:rsidRPr="00BE0D65" w:rsidRDefault="00ED170D" w:rsidP="00BD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W skład komisji konkursowej wchodzi do 7 osób z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 xml:space="preserve">prawem głosu: </w:t>
      </w:r>
    </w:p>
    <w:p w14:paraId="05D7F9C5" w14:textId="77777777" w:rsidR="00CF6FA2" w:rsidRPr="00BE0D65" w:rsidRDefault="00BE0D65" w:rsidP="00BD20F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Przewodniczący komisji –przedstawiciel komórki realizującej, odpo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>wiedzialnej za dany konkurs</w:t>
      </w:r>
      <w:r w:rsidRPr="00BE0D65">
        <w:rPr>
          <w:rFonts w:eastAsia="Times New Roman" w:cstheme="minorHAnsi"/>
          <w:sz w:val="24"/>
          <w:szCs w:val="24"/>
          <w:lang w:eastAsia="pl-PL"/>
        </w:rPr>
        <w:t>,</w:t>
      </w:r>
    </w:p>
    <w:p w14:paraId="49959B16" w14:textId="77777777" w:rsidR="00CF6FA2" w:rsidRPr="00BE0D65" w:rsidRDefault="00BE0D65" w:rsidP="00BD20F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Do trzech przedstawicieli 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>samorządu</w:t>
      </w:r>
      <w:r w:rsidRPr="00BE0D65">
        <w:rPr>
          <w:rFonts w:eastAsia="Times New Roman" w:cstheme="minorHAnsi"/>
          <w:sz w:val="24"/>
          <w:szCs w:val="24"/>
          <w:lang w:eastAsia="pl-PL"/>
        </w:rPr>
        <w:t>,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6B6E64" w14:textId="77777777" w:rsidR="00CF6FA2" w:rsidRPr="00BE0D65" w:rsidRDefault="00BE0D65" w:rsidP="00BD20F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 xml:space="preserve">Do trzech osób wskazanych przez organizacje pozarządowe, </w:t>
      </w:r>
    </w:p>
    <w:p w14:paraId="3376AC2D" w14:textId="77777777" w:rsidR="00CF6FA2" w:rsidRPr="00BE0D65" w:rsidRDefault="00ED170D" w:rsidP="00BD20F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lastRenderedPageBreak/>
        <w:t>Do prac komisji konkursowej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>przewodniczący komisji może zaprosić, z głosem doradczym, osoby posiadające specjalistyczną wiedzę w dziedzinie obejmującej zakres zadań publicz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>nych, których konkurs dotyczy.</w:t>
      </w:r>
    </w:p>
    <w:p w14:paraId="6AB7F683" w14:textId="77777777" w:rsidR="00CF6FA2" w:rsidRPr="00BE0D65" w:rsidRDefault="00ED170D" w:rsidP="00BD20F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D65">
        <w:rPr>
          <w:rFonts w:eastAsia="Times New Roman" w:cstheme="minorHAnsi"/>
          <w:sz w:val="24"/>
          <w:szCs w:val="24"/>
          <w:lang w:eastAsia="pl-PL"/>
        </w:rPr>
        <w:t>W skład komisji konkursowej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0D65">
        <w:rPr>
          <w:rFonts w:eastAsia="Times New Roman" w:cstheme="minorHAnsi"/>
          <w:sz w:val="24"/>
          <w:szCs w:val="24"/>
          <w:lang w:eastAsia="pl-PL"/>
        </w:rPr>
        <w:t>nie mogą wchodzić osoby wskazane przez organizacje pozarządowe, biorące udział w konku</w:t>
      </w:r>
      <w:r w:rsidR="00CF6FA2" w:rsidRPr="00BE0D65">
        <w:rPr>
          <w:rFonts w:eastAsia="Times New Roman" w:cstheme="minorHAnsi"/>
          <w:sz w:val="24"/>
          <w:szCs w:val="24"/>
          <w:lang w:eastAsia="pl-PL"/>
        </w:rPr>
        <w:t xml:space="preserve">rsie. </w:t>
      </w:r>
    </w:p>
    <w:p w14:paraId="2E78FA53" w14:textId="77777777" w:rsidR="00DE50CF" w:rsidRPr="00BE0D65" w:rsidRDefault="00DE50CF" w:rsidP="00BD20FF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2809DB" w14:textId="77777777" w:rsidR="00CF6FA2" w:rsidRPr="00200517" w:rsidRDefault="00CF6FA2" w:rsidP="00BD20FF">
      <w:pPr>
        <w:pStyle w:val="Nagwek1"/>
        <w:spacing w:before="0" w:line="360" w:lineRule="auto"/>
        <w:jc w:val="both"/>
        <w:rPr>
          <w:color w:val="auto"/>
        </w:rPr>
      </w:pPr>
      <w:bookmarkStart w:id="13" w:name="_Toc55557349"/>
      <w:r w:rsidRPr="00200517">
        <w:rPr>
          <w:rFonts w:eastAsia="Times New Roman"/>
          <w:color w:val="auto"/>
          <w:lang w:eastAsia="pl-PL"/>
        </w:rPr>
        <w:t>§ 13.  Z</w:t>
      </w:r>
      <w:r w:rsidRPr="00200517">
        <w:rPr>
          <w:color w:val="auto"/>
        </w:rPr>
        <w:t>asady działania komisji konkursowych powołanych do opiniowania ofe</w:t>
      </w:r>
      <w:r w:rsidR="00BE0D65" w:rsidRPr="00200517">
        <w:rPr>
          <w:color w:val="auto"/>
        </w:rPr>
        <w:t>rt w otwartych konkursach ofert</w:t>
      </w:r>
      <w:bookmarkEnd w:id="13"/>
    </w:p>
    <w:p w14:paraId="050F103F" w14:textId="77777777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Udział w pracach komisji konkursowych jest nieodpłatny, za udział w posiedzeniach</w:t>
      </w:r>
      <w:r w:rsidR="00BE0D65" w:rsidRPr="00BE0D65">
        <w:rPr>
          <w:rFonts w:cstheme="minorHAnsi"/>
          <w:sz w:val="24"/>
          <w:szCs w:val="24"/>
        </w:rPr>
        <w:t xml:space="preserve"> </w:t>
      </w:r>
      <w:r w:rsidRPr="00BE0D65">
        <w:rPr>
          <w:rFonts w:cstheme="minorHAnsi"/>
          <w:sz w:val="24"/>
          <w:szCs w:val="24"/>
        </w:rPr>
        <w:t>komisji jej członkom nie przysługuje zwrot kosztów podróży.</w:t>
      </w:r>
    </w:p>
    <w:p w14:paraId="2DEEF3C4" w14:textId="77777777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Członkowie komisji konkursowej wypełniają oświadczenie dotyczące wyrażenia zgody na uczestnictwo w pracach komisji ds. opiniowania ofert w określonym zakresie tematycznym oraz oświadczenie o bezstronności przy opiniowaniu ofert w stosunku do oferentów biorących udział w konkursie.</w:t>
      </w:r>
    </w:p>
    <w:p w14:paraId="430A667E" w14:textId="6A4EFDE2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Komisje konkursowe mogą działać bez udziału osób wskazanych w § 1 ust. 9</w:t>
      </w:r>
      <w:r w:rsidR="008B037D">
        <w:rPr>
          <w:rFonts w:cstheme="minorHAnsi"/>
          <w:sz w:val="24"/>
          <w:szCs w:val="24"/>
        </w:rPr>
        <w:t xml:space="preserve"> </w:t>
      </w:r>
      <w:r w:rsidRPr="00BE0D65">
        <w:rPr>
          <w:rFonts w:cstheme="minorHAnsi"/>
          <w:sz w:val="24"/>
          <w:szCs w:val="24"/>
        </w:rPr>
        <w:t>pkt 3, jeżeli:</w:t>
      </w:r>
    </w:p>
    <w:p w14:paraId="010AC3C6" w14:textId="77777777" w:rsidR="00CF6FA2" w:rsidRPr="00BE0D65" w:rsidRDefault="00BE0D65" w:rsidP="00BD20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Żadna organizacja nie ws</w:t>
      </w:r>
      <w:r w:rsidR="00CF6FA2" w:rsidRPr="00BE0D65">
        <w:rPr>
          <w:rFonts w:cstheme="minorHAnsi"/>
          <w:sz w:val="24"/>
          <w:szCs w:val="24"/>
        </w:rPr>
        <w:t>każe osób do składu komisji konkursowej,</w:t>
      </w:r>
    </w:p>
    <w:p w14:paraId="150527CC" w14:textId="77777777" w:rsidR="00CF6FA2" w:rsidRPr="00BE0D65" w:rsidRDefault="00BE0D65" w:rsidP="00BD20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Wskazane osoby nie wezmą udziału w pracach komisji konkursowej,</w:t>
      </w:r>
    </w:p>
    <w:p w14:paraId="01D47EAD" w14:textId="77777777" w:rsidR="00CF6FA2" w:rsidRPr="00BE0D65" w:rsidRDefault="00BE0D65" w:rsidP="00BD20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Wszystkie powołane w skład</w:t>
      </w:r>
      <w:r w:rsidR="00CF6FA2" w:rsidRPr="00BE0D65">
        <w:rPr>
          <w:rFonts w:cstheme="minorHAnsi"/>
          <w:sz w:val="24"/>
          <w:szCs w:val="24"/>
        </w:rPr>
        <w:t xml:space="preserve"> komisji konkursowej osoby podlegają wyłączeniu na podstawie art. 15 ust. 2d lub art. 15 ust. 2f ustawy.</w:t>
      </w:r>
    </w:p>
    <w:p w14:paraId="500C6F5A" w14:textId="77777777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Posiedzenia komisji zwołuje przewodniczący, a w przypadku jego nieobecności -zastępca, zgodnie z przyjętym na pierwszym posiedzeniu harmonogramem pracy komisji.</w:t>
      </w:r>
    </w:p>
    <w:p w14:paraId="0818B03F" w14:textId="77777777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Obsługę administracyjno-biurową komisji konkursowych prowadzą pracownicy komórki merytorycznej.</w:t>
      </w:r>
    </w:p>
    <w:p w14:paraId="362E19D5" w14:textId="77777777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>Komisje pracują na posiedzeniach, w składzie liczącym ponad połowę pełnego składu osobowego, w tym przewodniczący lub zastępca, a członkowie swoją obecność potwierdzają na każdym posiedzeniu na liście obecności.</w:t>
      </w:r>
    </w:p>
    <w:p w14:paraId="21A1DC05" w14:textId="21574B92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Komisje konkursowe dokumentują swoją pracę w formie pisemnej, zgodnie </w:t>
      </w:r>
      <w:r w:rsidR="00BD20FF">
        <w:rPr>
          <w:rFonts w:cstheme="minorHAnsi"/>
          <w:sz w:val="24"/>
          <w:szCs w:val="24"/>
        </w:rPr>
        <w:br/>
      </w:r>
      <w:r w:rsidRPr="00BE0D65">
        <w:rPr>
          <w:rFonts w:cstheme="minorHAnsi"/>
          <w:sz w:val="24"/>
          <w:szCs w:val="24"/>
        </w:rPr>
        <w:t>z ogłoszonymi warunkami konkursu</w:t>
      </w:r>
    </w:p>
    <w:p w14:paraId="598264E9" w14:textId="77777777" w:rsidR="00CF6FA2" w:rsidRPr="00BE0D65" w:rsidRDefault="00CF6FA2" w:rsidP="00BD20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0D65">
        <w:rPr>
          <w:rFonts w:cstheme="minorHAnsi"/>
          <w:sz w:val="24"/>
          <w:szCs w:val="24"/>
        </w:rPr>
        <w:t xml:space="preserve">Za pracę komisji konkursowej odpowiedzialny jest przewodniczący. </w:t>
      </w:r>
    </w:p>
    <w:p w14:paraId="7A662837" w14:textId="77777777" w:rsidR="00CF6FA2" w:rsidRPr="00BE0D65" w:rsidRDefault="00CF6FA2" w:rsidP="00BE0D6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21C390" w14:textId="77777777" w:rsidR="00C83FB1" w:rsidRPr="00BE0D65" w:rsidRDefault="00C83FB1" w:rsidP="00BE0D6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bookmarkEnd w:id="0"/>
    <w:p w14:paraId="76582F45" w14:textId="77777777" w:rsidR="00C83FB1" w:rsidRPr="00BE0D65" w:rsidRDefault="00C83FB1" w:rsidP="00BE0D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C83FB1" w:rsidRPr="00BE0D65" w:rsidSect="0020051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B0F9F" w14:textId="77777777" w:rsidR="007466F5" w:rsidRDefault="007466F5" w:rsidP="00CF5C70">
      <w:pPr>
        <w:spacing w:after="0" w:line="240" w:lineRule="auto"/>
      </w:pPr>
      <w:r>
        <w:separator/>
      </w:r>
    </w:p>
  </w:endnote>
  <w:endnote w:type="continuationSeparator" w:id="0">
    <w:p w14:paraId="2109D777" w14:textId="77777777" w:rsidR="007466F5" w:rsidRDefault="007466F5" w:rsidP="00CF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4235165"/>
      <w:docPartObj>
        <w:docPartGallery w:val="Page Numbers (Bottom of Page)"/>
        <w:docPartUnique/>
      </w:docPartObj>
    </w:sdtPr>
    <w:sdtEndPr/>
    <w:sdtContent>
      <w:p w14:paraId="003CB943" w14:textId="5FF27440" w:rsidR="00166265" w:rsidRDefault="001662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752D3" w14:textId="77777777" w:rsidR="00166265" w:rsidRDefault="00166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4C34" w14:textId="77777777" w:rsidR="007466F5" w:rsidRDefault="007466F5" w:rsidP="00CF5C70">
      <w:pPr>
        <w:spacing w:after="0" w:line="240" w:lineRule="auto"/>
      </w:pPr>
      <w:r>
        <w:separator/>
      </w:r>
    </w:p>
  </w:footnote>
  <w:footnote w:type="continuationSeparator" w:id="0">
    <w:p w14:paraId="29FE4521" w14:textId="77777777" w:rsidR="007466F5" w:rsidRDefault="007466F5" w:rsidP="00CF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671"/>
    <w:multiLevelType w:val="hybridMultilevel"/>
    <w:tmpl w:val="8DC43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D0025"/>
    <w:multiLevelType w:val="hybridMultilevel"/>
    <w:tmpl w:val="5AF01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1EE"/>
    <w:multiLevelType w:val="hybridMultilevel"/>
    <w:tmpl w:val="4D6A4704"/>
    <w:lvl w:ilvl="0" w:tplc="BB261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A13"/>
    <w:multiLevelType w:val="hybridMultilevel"/>
    <w:tmpl w:val="0306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284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03DA"/>
    <w:multiLevelType w:val="hybridMultilevel"/>
    <w:tmpl w:val="DFFC7BC6"/>
    <w:lvl w:ilvl="0" w:tplc="C4C8BD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B69"/>
    <w:multiLevelType w:val="hybridMultilevel"/>
    <w:tmpl w:val="E182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F00CC"/>
    <w:multiLevelType w:val="hybridMultilevel"/>
    <w:tmpl w:val="A612A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C23EE"/>
    <w:multiLevelType w:val="hybridMultilevel"/>
    <w:tmpl w:val="0BEA8104"/>
    <w:lvl w:ilvl="0" w:tplc="DF40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539"/>
    <w:multiLevelType w:val="hybridMultilevel"/>
    <w:tmpl w:val="08A2A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36CE9"/>
    <w:multiLevelType w:val="hybridMultilevel"/>
    <w:tmpl w:val="C8DC1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C2CC9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D4AAA"/>
    <w:multiLevelType w:val="hybridMultilevel"/>
    <w:tmpl w:val="4FCA5468"/>
    <w:lvl w:ilvl="0" w:tplc="AA307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02C06"/>
    <w:multiLevelType w:val="hybridMultilevel"/>
    <w:tmpl w:val="1582A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FC7136"/>
    <w:multiLevelType w:val="hybridMultilevel"/>
    <w:tmpl w:val="E068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065B"/>
    <w:multiLevelType w:val="hybridMultilevel"/>
    <w:tmpl w:val="480C447C"/>
    <w:lvl w:ilvl="0" w:tplc="AA98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50479"/>
    <w:multiLevelType w:val="hybridMultilevel"/>
    <w:tmpl w:val="A4FE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A5141"/>
    <w:multiLevelType w:val="hybridMultilevel"/>
    <w:tmpl w:val="01CE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66D26"/>
    <w:multiLevelType w:val="hybridMultilevel"/>
    <w:tmpl w:val="987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5"/>
  </w:num>
  <w:num w:numId="11">
    <w:abstractNumId w:val="8"/>
  </w:num>
  <w:num w:numId="12">
    <w:abstractNumId w:val="0"/>
  </w:num>
  <w:num w:numId="13">
    <w:abstractNumId w:val="17"/>
  </w:num>
  <w:num w:numId="14">
    <w:abstractNumId w:val="10"/>
  </w:num>
  <w:num w:numId="15">
    <w:abstractNumId w:val="14"/>
  </w:num>
  <w:num w:numId="16">
    <w:abstractNumId w:val="13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163"/>
    <w:rsid w:val="000D0EF5"/>
    <w:rsid w:val="00166265"/>
    <w:rsid w:val="001D19C4"/>
    <w:rsid w:val="00200517"/>
    <w:rsid w:val="00215838"/>
    <w:rsid w:val="002A0603"/>
    <w:rsid w:val="002B741B"/>
    <w:rsid w:val="00394D6C"/>
    <w:rsid w:val="003C424A"/>
    <w:rsid w:val="00422803"/>
    <w:rsid w:val="00497F10"/>
    <w:rsid w:val="00544181"/>
    <w:rsid w:val="00545820"/>
    <w:rsid w:val="00587163"/>
    <w:rsid w:val="005E61C2"/>
    <w:rsid w:val="006D0708"/>
    <w:rsid w:val="006D64C3"/>
    <w:rsid w:val="007466F5"/>
    <w:rsid w:val="00770007"/>
    <w:rsid w:val="007C2BAD"/>
    <w:rsid w:val="00890E4E"/>
    <w:rsid w:val="008B037D"/>
    <w:rsid w:val="008B74D4"/>
    <w:rsid w:val="008D58BE"/>
    <w:rsid w:val="0094629D"/>
    <w:rsid w:val="009519AC"/>
    <w:rsid w:val="009F50B3"/>
    <w:rsid w:val="00A04149"/>
    <w:rsid w:val="00A969A9"/>
    <w:rsid w:val="00A97960"/>
    <w:rsid w:val="00AA2087"/>
    <w:rsid w:val="00AC5BE1"/>
    <w:rsid w:val="00AC6C34"/>
    <w:rsid w:val="00B00529"/>
    <w:rsid w:val="00B0221E"/>
    <w:rsid w:val="00BD20FF"/>
    <w:rsid w:val="00BE0D65"/>
    <w:rsid w:val="00BF6146"/>
    <w:rsid w:val="00C0218F"/>
    <w:rsid w:val="00C6500A"/>
    <w:rsid w:val="00C80FBD"/>
    <w:rsid w:val="00C83FB1"/>
    <w:rsid w:val="00CF3A95"/>
    <w:rsid w:val="00CF5C70"/>
    <w:rsid w:val="00CF6FA2"/>
    <w:rsid w:val="00DB0E66"/>
    <w:rsid w:val="00DB5428"/>
    <w:rsid w:val="00DE50CF"/>
    <w:rsid w:val="00E02B68"/>
    <w:rsid w:val="00E045F1"/>
    <w:rsid w:val="00E11182"/>
    <w:rsid w:val="00E74665"/>
    <w:rsid w:val="00EA4862"/>
    <w:rsid w:val="00ED170D"/>
    <w:rsid w:val="00ED54BE"/>
    <w:rsid w:val="00EF2745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FD764"/>
  <w15:docId w15:val="{634E507A-FD31-4E97-852A-7770940C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A9"/>
  </w:style>
  <w:style w:type="paragraph" w:styleId="Nagwek1">
    <w:name w:val="heading 1"/>
    <w:basedOn w:val="Normalny"/>
    <w:next w:val="Normalny"/>
    <w:link w:val="Nagwek1Znak"/>
    <w:uiPriority w:val="9"/>
    <w:qFormat/>
    <w:rsid w:val="0020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A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C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4D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3C424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200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051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00517"/>
    <w:pPr>
      <w:tabs>
        <w:tab w:val="right" w:leader="dot" w:pos="9062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20051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517"/>
  </w:style>
  <w:style w:type="paragraph" w:styleId="Stopka">
    <w:name w:val="footer"/>
    <w:basedOn w:val="Normalny"/>
    <w:link w:val="StopkaZnak"/>
    <w:uiPriority w:val="99"/>
    <w:unhideWhenUsed/>
    <w:rsid w:val="0020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DDEB-9CC9-43C8-BDBB-53A50A47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2552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Ewa</cp:lastModifiedBy>
  <cp:revision>10</cp:revision>
  <cp:lastPrinted>2020-11-06T11:18:00Z</cp:lastPrinted>
  <dcterms:created xsi:type="dcterms:W3CDTF">2020-10-13T10:39:00Z</dcterms:created>
  <dcterms:modified xsi:type="dcterms:W3CDTF">2020-11-18T11:26:00Z</dcterms:modified>
</cp:coreProperties>
</file>