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14CB3251" w:rsidR="00167961" w:rsidRDefault="00894A9E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60A0B" wp14:editId="421031B1">
                <wp:simplePos x="0" y="0"/>
                <wp:positionH relativeFrom="column">
                  <wp:posOffset>-557530</wp:posOffset>
                </wp:positionH>
                <wp:positionV relativeFrom="paragraph">
                  <wp:posOffset>12066</wp:posOffset>
                </wp:positionV>
                <wp:extent cx="1352550" cy="9525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D43E8" w14:textId="33762490" w:rsidR="00894A9E" w:rsidRPr="00894A9E" w:rsidRDefault="00894A9E">
                            <w:pPr>
                              <w:rPr>
                                <w:color w:val="FF0000"/>
                              </w:rPr>
                            </w:pPr>
                            <w:r w:rsidRPr="00894A9E">
                              <w:rPr>
                                <w:color w:val="FF0000"/>
                              </w:rPr>
                              <w:t xml:space="preserve">Zaznaczamy 1 jeśli zadanie realizowane jest samodzielnie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60A0B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43.9pt;margin-top:.95pt;width:106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" fillcolor="white [3201]" strokeweight=".5pt">
                <v:textbox>
                  <w:txbxContent>
                    <w:p w14:paraId="36ED43E8" w14:textId="33762490" w:rsidR="00894A9E" w:rsidRPr="00894A9E" w:rsidRDefault="00894A9E">
                      <w:pPr>
                        <w:rPr>
                          <w:color w:val="FF0000"/>
                        </w:rPr>
                      </w:pPr>
                      <w:r w:rsidRPr="00894A9E">
                        <w:rPr>
                          <w:color w:val="FF0000"/>
                        </w:rPr>
                        <w:t xml:space="preserve">Zaznaczamy 1 jeśli zadanie realizowane jest samodzielnie </w:t>
                      </w:r>
                    </w:p>
                  </w:txbxContent>
                </v:textbox>
              </v:shape>
            </w:pict>
          </mc:Fallback>
        </mc:AlternateContent>
      </w:r>
      <w:r w:rsidR="00167961">
        <w:rPr>
          <w:b/>
          <w:bCs/>
        </w:rPr>
        <w:t>Załącznik nr 1</w:t>
      </w:r>
    </w:p>
    <w:p w14:paraId="2DBAE2EE" w14:textId="344F7B0F" w:rsidR="00481DD3" w:rsidRPr="00B01A54" w:rsidRDefault="00894A9E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0C0A5" wp14:editId="3F6BF7B9">
                <wp:simplePos x="0" y="0"/>
                <wp:positionH relativeFrom="column">
                  <wp:posOffset>852170</wp:posOffset>
                </wp:positionH>
                <wp:positionV relativeFrom="paragraph">
                  <wp:posOffset>208280</wp:posOffset>
                </wp:positionV>
                <wp:extent cx="447675" cy="295275"/>
                <wp:effectExtent l="0" t="0" r="66675" b="4762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ABB2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67.1pt;margin-top:16.4pt;width:35.2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" strokecolor="#4579b8 [3044]">
                <v:stroke endarrow="block"/>
              </v:shape>
            </w:pict>
          </mc:Fallback>
        </mc:AlternateContent>
      </w:r>
      <w:r w:rsidR="00481DD3"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 xml:space="preserve">ART. 14 UST. </w:t>
      </w:r>
      <w:r w:rsidRPr="00894A9E">
        <w:rPr>
          <w:rFonts w:asciiTheme="minorHAnsi" w:eastAsia="Arial" w:hAnsiTheme="minorHAnsi" w:cstheme="minorHAnsi"/>
          <w:bCs/>
          <w:color w:val="FF0000"/>
        </w:rPr>
        <w:t xml:space="preserve">1* </w:t>
      </w:r>
      <w:r>
        <w:rPr>
          <w:rFonts w:asciiTheme="minorHAnsi" w:eastAsia="Arial" w:hAnsiTheme="minorHAnsi" w:cstheme="minorHAnsi"/>
          <w:bCs/>
        </w:rPr>
        <w:t>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3FC10A23" w:rsidR="007214D5" w:rsidRDefault="00957368" w:rsidP="004D1CD8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957368">
        <w:rPr>
          <w:rFonts w:asciiTheme="minorHAnsi" w:eastAsia="Arial" w:hAnsiTheme="minorHAnsi" w:cstheme="minorHAnsi"/>
          <w:bCs/>
          <w:color w:val="FF0000"/>
        </w:rPr>
        <w:t>Wszystkie pola muszą być wypełnione, jeśli dane pole nie dotyczy organizacji wpisujemy „nie dotyczy”, jeśli w kosztorysie jakieś pole nie dotyczy organizacji wpisujemy „0” lub „-„</w:t>
      </w:r>
    </w:p>
    <w:p w14:paraId="6BAEB8FA" w14:textId="77777777" w:rsidR="00957368" w:rsidRPr="00957368" w:rsidRDefault="00957368" w:rsidP="004D1CD8">
      <w:pPr>
        <w:jc w:val="center"/>
        <w:rPr>
          <w:rFonts w:asciiTheme="minorHAnsi" w:eastAsia="Arial" w:hAnsiTheme="minorHAnsi" w:cstheme="minorHAnsi"/>
          <w:bCs/>
          <w:color w:val="FF0000"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2D1D0C1E" w:rsidR="007B60CF" w:rsidRPr="00D97AAD" w:rsidRDefault="00894A9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94A9E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ZARZĄD POWIATU BARTOSZYCKIEGO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C7D4236" w:rsidR="007B60CF" w:rsidRPr="00D97AAD" w:rsidRDefault="00894A9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94A9E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NALEŻY WPISAĆ RODZAJ ZADANIA WSKAZANY W OGŁOSZENIU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53649B7C" w:rsidR="007B60CF" w:rsidRPr="00894A9E" w:rsidRDefault="00894A9E" w:rsidP="007B60CF">
            <w:pPr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</w:pPr>
            <w:r w:rsidRPr="00894A9E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Należy wpisać wszystkie informacje zawarte w tabeli : forma prawna, numer w Krajowym Rejestrze Sądowym lub innej ewidencji, adres siedziby, strona www, adres do korespondencji, adres e-mail, numer telefonu, jeśli organizacja nie ma adresu e-mail, należy wpisać „brak adresu e-mail</w:t>
            </w:r>
            <w:r w:rsidRPr="00894A9E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” </w:t>
            </w: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894A9E" w:rsidRDefault="007B60CF" w:rsidP="007B60CF">
            <w:pPr>
              <w:rPr>
                <w:rFonts w:asciiTheme="minorHAnsi" w:eastAsia="Arial" w:hAnsiTheme="minorHAnsi" w:cs="Calibri"/>
                <w:color w:val="FF0000"/>
                <w:sz w:val="18"/>
                <w:szCs w:val="18"/>
              </w:rPr>
            </w:pPr>
          </w:p>
          <w:p w14:paraId="26654EED" w14:textId="1C8A36D5" w:rsidR="007B60CF" w:rsidRPr="00894A9E" w:rsidRDefault="00894A9E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894A9E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Imię i nazwisko osoby upoważnionej do składania wyjaśnień dotyczących oferty.</w:t>
            </w:r>
          </w:p>
          <w:p w14:paraId="7D6641B9" w14:textId="210ED452" w:rsidR="00894A9E" w:rsidRPr="00894A9E" w:rsidRDefault="00894A9E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894A9E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Nr telefon</w:t>
            </w:r>
            <w:r w:rsidR="00957368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u</w:t>
            </w:r>
            <w:r w:rsidRPr="00894A9E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 i adres poczty elektronicznej </w:t>
            </w:r>
          </w:p>
          <w:p w14:paraId="1791AB66" w14:textId="77777777" w:rsidR="007B60CF" w:rsidRPr="00894A9E" w:rsidRDefault="007B60CF" w:rsidP="007B60CF">
            <w:pPr>
              <w:rPr>
                <w:rFonts w:asciiTheme="minorHAnsi" w:eastAsia="Arial" w:hAnsiTheme="minorHAnsi" w:cs="Calibri"/>
                <w:color w:val="FF0000"/>
                <w:sz w:val="18"/>
                <w:szCs w:val="18"/>
              </w:rPr>
            </w:pPr>
          </w:p>
          <w:p w14:paraId="4A691E9A" w14:textId="77777777" w:rsidR="007B60CF" w:rsidRPr="00894A9E" w:rsidRDefault="007B60CF" w:rsidP="007B60CF">
            <w:pPr>
              <w:rPr>
                <w:rFonts w:asciiTheme="minorHAnsi" w:eastAsia="Arial" w:hAnsiTheme="minorHAnsi" w:cs="Calibri"/>
                <w:color w:val="FF0000"/>
                <w:sz w:val="18"/>
                <w:szCs w:val="18"/>
              </w:rPr>
            </w:pPr>
          </w:p>
          <w:p w14:paraId="3DC7DCC7" w14:textId="77777777" w:rsidR="007B60CF" w:rsidRPr="00894A9E" w:rsidRDefault="007B60CF" w:rsidP="007B60CF">
            <w:pPr>
              <w:rPr>
                <w:rFonts w:asciiTheme="minorHAnsi" w:eastAsia="Arial" w:hAnsiTheme="minorHAnsi" w:cs="Calibri"/>
                <w:color w:val="FF0000"/>
                <w:sz w:val="18"/>
                <w:szCs w:val="18"/>
              </w:rPr>
            </w:pPr>
          </w:p>
          <w:p w14:paraId="376D882C" w14:textId="77777777" w:rsidR="007B60CF" w:rsidRPr="00894A9E" w:rsidRDefault="007B60CF" w:rsidP="007B60CF">
            <w:pPr>
              <w:rPr>
                <w:rFonts w:asciiTheme="minorHAnsi" w:eastAsia="Arial" w:hAnsiTheme="minorHAnsi" w:cs="Calibri"/>
                <w:color w:val="FF0000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596"/>
        <w:gridCol w:w="680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4FCFFA4B" w:rsidR="007B60CF" w:rsidRPr="00894A9E" w:rsidRDefault="00894A9E" w:rsidP="007B60CF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894A9E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Tytuł zadania, jakie chce realizować organizacja. 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01D2217" w:rsidR="007B60CF" w:rsidRPr="00D97AAD" w:rsidRDefault="00894A9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114B84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Rozpoczęcie zadania</w:t>
            </w:r>
            <w:r w:rsidR="00114B84" w:rsidRPr="00114B84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 nie może być wcześniej niż podpisana umowa. </w:t>
            </w:r>
            <w:r w:rsidR="009E5EB8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Można wpisać „Od dnia podpisania umowy” lub wskazać datę np. </w:t>
            </w:r>
            <w:r w:rsidR="00B547B8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16 sierpień</w:t>
            </w:r>
            <w:r w:rsidR="009E5EB8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 2021 r.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3FABB475" w:rsidR="007B60CF" w:rsidRPr="00D97AAD" w:rsidRDefault="009E5EB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Zadanie nie może trwać dłużej niż do </w:t>
            </w:r>
            <w:r w:rsidR="00114B84" w:rsidRPr="00114B84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 31.12.2021 r. 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8222E3E" w:rsidR="007B60CF" w:rsidRPr="00114B84" w:rsidRDefault="00114B84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14B84">
              <w:rPr>
                <w:rFonts w:asciiTheme="minorHAnsi" w:hAnsiTheme="minorHAnsi" w:cs="Calibri"/>
                <w:color w:val="FF0000"/>
                <w:sz w:val="22"/>
                <w:szCs w:val="22"/>
              </w:rPr>
              <w:t>Należy streścić projekt, wskazać miejsce realizacji zadań, grupę docelową (czyli do kogo kierujemy swój projekt). W tym miejscu należy wskazać problem, jaki chcemy rozwiązać realizując projekt oraz wskazać sposób jego rozwiązania</w:t>
            </w:r>
            <w:r w:rsidR="009E5EB8">
              <w:rPr>
                <w:rFonts w:asciiTheme="minorHAnsi" w:hAnsiTheme="minorHAnsi" w:cs="Calibri"/>
                <w:color w:val="FF0000"/>
                <w:sz w:val="22"/>
                <w:szCs w:val="22"/>
              </w:rPr>
              <w:t>.</w:t>
            </w:r>
            <w:r w:rsidRPr="00114B84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Tekst należy skonstruować tak, żeby był on czytelny i klarowny</w:t>
            </w:r>
            <w:r w:rsidR="009E5EB8">
              <w:rPr>
                <w:rFonts w:asciiTheme="minorHAnsi" w:hAnsiTheme="minorHAnsi" w:cs="Calibri"/>
                <w:color w:val="FF0000"/>
                <w:sz w:val="22"/>
                <w:szCs w:val="22"/>
              </w:rPr>
              <w:t>.</w:t>
            </w:r>
          </w:p>
          <w:p w14:paraId="28D0F107" w14:textId="77777777" w:rsidR="00114B84" w:rsidRPr="00114B84" w:rsidRDefault="00114B84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05EB143F" w14:textId="41873FDC" w:rsidR="00114B84" w:rsidRPr="00114B84" w:rsidRDefault="00114B84" w:rsidP="007B60CF">
            <w:pPr>
              <w:spacing w:line="360" w:lineRule="auto"/>
              <w:jc w:val="both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114B84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Komplementarność z innymi działaniami podejmowanymi przez organizację lub inne podmioty – należy opisać:</w:t>
            </w:r>
          </w:p>
          <w:p w14:paraId="3808BC76" w14:textId="39E3465B" w:rsidR="00114B84" w:rsidRPr="00114B84" w:rsidRDefault="00114B84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14B84">
              <w:rPr>
                <w:rFonts w:asciiTheme="minorHAnsi" w:hAnsiTheme="minorHAnsi" w:cs="Calibri"/>
                <w:color w:val="FF0000"/>
                <w:sz w:val="22"/>
                <w:szCs w:val="22"/>
              </w:rPr>
              <w:t>1. Czy realizowane zadanie wpisuje się w dotychczasowe doświadczenie oferenta (jeżeli tak, to należy opisać podejmowane działania)</w:t>
            </w:r>
          </w:p>
          <w:p w14:paraId="21C56A67" w14:textId="47986984" w:rsidR="007B60CF" w:rsidRPr="00114B84" w:rsidRDefault="00114B84" w:rsidP="007B60CF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114B84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2. Czy realizowane zadanie wpisuje się w działania prowadzone przez inne podmioty </w:t>
            </w:r>
            <w:r w:rsidR="009E5EB8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. </w:t>
            </w: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2DF72AC4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7B60CF" w:rsidRPr="009E5EB8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9E5EB8" w:rsidRPr="009E5EB8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2021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31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317816" w:rsidRDefault="00416F88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317816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31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317816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31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317816" w:rsidRDefault="00416F88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70159F49" w14:textId="54E96A3B" w:rsidR="00114B84" w:rsidRPr="00114B84" w:rsidRDefault="00114B84" w:rsidP="00114B84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317816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Należy r</w:t>
            </w:r>
            <w:r w:rsidRPr="00114B84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ozpisać WSZYSTKIE zadania wg. etapów (kolejności) ich realizacji; Należy używać konsekwentnie tego samego nazewnictwa w opisie poszczególnych działań - nr 3, </w:t>
            </w:r>
            <w:r w:rsidRPr="00114B84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lastRenderedPageBreak/>
              <w:t>harmonogramie - 4 oraz w kosztorysie – V.</w:t>
            </w:r>
          </w:p>
          <w:p w14:paraId="31D95F5D" w14:textId="77777777" w:rsidR="00416F88" w:rsidRDefault="00114B84" w:rsidP="00114B84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317816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Powinna być spójność między nimi</w:t>
            </w:r>
            <w:r w:rsidR="00317816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.</w:t>
            </w:r>
          </w:p>
          <w:p w14:paraId="4E212877" w14:textId="528E26DD" w:rsidR="00317816" w:rsidRPr="00114B84" w:rsidRDefault="00317816" w:rsidP="00114B84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317816" w:rsidRDefault="00416F88" w:rsidP="007B60CF">
            <w:p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  <w:p w14:paraId="3134D761" w14:textId="7F3EAA69" w:rsidR="00416F88" w:rsidRPr="00317816" w:rsidRDefault="00317816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317816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Krótki opis działania. Każde działanie tutaj opisane musi mieć odzwierciedlenie w budżecie oferty.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7B49DF" w14:textId="77777777" w:rsidR="00317816" w:rsidRDefault="00317816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377A54" w14:textId="065D651E" w:rsidR="00416F88" w:rsidRPr="00317816" w:rsidRDefault="00317816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317816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Należy wpisać dla </w:t>
            </w:r>
            <w: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k</w:t>
            </w:r>
            <w:r w:rsidRPr="00317816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ogo konkretnie jest adresowane działania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6AD66BE4" w:rsidR="00416F88" w:rsidRPr="00317816" w:rsidRDefault="00317816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317816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Od …do w ujęciu miesięcznym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17600B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A0D7092" w14:textId="77777777" w:rsidR="00317816" w:rsidRPr="00317816" w:rsidRDefault="00317816" w:rsidP="00317816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317816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W tym miejscu należy wpisać zakres merytoryczny działania, którego realizację oferent</w:t>
            </w:r>
          </w:p>
          <w:p w14:paraId="30A4749F" w14:textId="77777777" w:rsidR="00317816" w:rsidRPr="00317816" w:rsidRDefault="00317816" w:rsidP="00317816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317816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powierza podmiotowi</w:t>
            </w:r>
          </w:p>
          <w:p w14:paraId="301ABA99" w14:textId="77777777" w:rsidR="00317816" w:rsidRPr="00317816" w:rsidRDefault="00317816" w:rsidP="00317816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317816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niebędącemu stroną umowy (podmiotowi prawnemu, osobie prowadzącej działalność</w:t>
            </w:r>
          </w:p>
          <w:p w14:paraId="0FA6A00C" w14:textId="0C755A53" w:rsidR="00317816" w:rsidRPr="00D97AAD" w:rsidRDefault="00317816" w:rsidP="0031781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17816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gospodarczą, itp.)</w:t>
            </w:r>
          </w:p>
        </w:tc>
      </w:tr>
      <w:tr w:rsidR="003A2508" w:rsidRPr="00D97AAD" w14:paraId="2AEB9ABC" w14:textId="77777777" w:rsidTr="0031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317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BF7D3C5" w14:textId="2E0A3D83" w:rsidR="00317816" w:rsidRPr="00317816" w:rsidRDefault="00317816" w:rsidP="00317816">
            <w:pPr>
              <w:jc w:val="both"/>
              <w:rPr>
                <w:rFonts w:asciiTheme="minorHAnsi" w:hAnsiTheme="minorHAnsi" w:cs="Calibri"/>
                <w:bCs/>
                <w:color w:val="FF0000"/>
                <w:sz w:val="22"/>
                <w:szCs w:val="22"/>
                <w:u w:val="single"/>
              </w:rPr>
            </w:pPr>
            <w:r w:rsidRPr="00317816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W tym polu należy opisać, jakie rezultaty Oferent zamierza osiągnąć. Należy jednoznacznie określić, czy rezultaty będą miały trwały charakter, a także co będzie bezpośrednim efektem projektu</w:t>
            </w:r>
            <w:r w:rsidR="006C67BA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 – </w:t>
            </w:r>
            <w:r w:rsidR="006C67BA" w:rsidRPr="006C67BA">
              <w:rPr>
                <w:rFonts w:asciiTheme="minorHAnsi" w:hAnsiTheme="minorHAnsi" w:cs="Calibri"/>
                <w:bCs/>
                <w:color w:val="FF0000"/>
                <w:sz w:val="22"/>
                <w:szCs w:val="22"/>
                <w:u w:val="single"/>
              </w:rPr>
              <w:t xml:space="preserve">czyli jaka zmiana społeczna zostanie osiągnięta poprzez realizację zadania. </w:t>
            </w:r>
          </w:p>
          <w:p w14:paraId="2D83F03A" w14:textId="77777777" w:rsidR="00317816" w:rsidRPr="00317816" w:rsidRDefault="00317816" w:rsidP="00317816">
            <w:pPr>
              <w:jc w:val="both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317816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Rezultaty mogą być ilościowe i jakościowe. Należy zwrócić uwagę na wskazanie  rezultatów liczbowych, tj. liczbę osób biorących udział w projekcie/ w zadaniu, liczba godzin zajęć/warsztatów/wydarzeń. </w:t>
            </w:r>
          </w:p>
          <w:p w14:paraId="4124171F" w14:textId="39A3BBBC" w:rsidR="00E07C9D" w:rsidRPr="006C67BA" w:rsidRDefault="00317816" w:rsidP="00317816">
            <w:pPr>
              <w:jc w:val="both"/>
              <w:rPr>
                <w:rFonts w:asciiTheme="minorHAnsi" w:hAnsiTheme="minorHAnsi" w:cs="Calibri"/>
                <w:bCs/>
                <w:color w:val="FF0000"/>
                <w:sz w:val="22"/>
                <w:szCs w:val="22"/>
                <w:u w:val="single"/>
              </w:rPr>
            </w:pPr>
            <w:r w:rsidRPr="006C67BA">
              <w:rPr>
                <w:rFonts w:asciiTheme="minorHAnsi" w:hAnsiTheme="minorHAnsi" w:cs="Calibri"/>
                <w:bCs/>
                <w:color w:val="FF0000"/>
                <w:sz w:val="22"/>
                <w:szCs w:val="22"/>
                <w:u w:val="single"/>
              </w:rPr>
              <w:t>Uwaga! W sprawozdaniu z realizacji zadania publicznego trzeba będzie wskazać, w jaki sposób zmierzono zakładane rezultaty</w:t>
            </w:r>
          </w:p>
          <w:p w14:paraId="2097C5F3" w14:textId="77777777" w:rsidR="00E07C9D" w:rsidRPr="00317816" w:rsidRDefault="00E07C9D" w:rsidP="00323E2F">
            <w:pPr>
              <w:jc w:val="both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30E5FB8" w14:textId="77777777" w:rsidR="00E07C9D" w:rsidRDefault="007D4E1C" w:rsidP="00323E2F">
            <w:pP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317816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 xml:space="preserve">  </w:t>
            </w:r>
          </w:p>
          <w:p w14:paraId="31B450E4" w14:textId="5FF2A774" w:rsidR="00317816" w:rsidRPr="00D97AAD" w:rsidRDefault="00317816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446C4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Należy opisać poszczególne rezultaty tak, aby były spójne z cz. III.5 oferty. </w:t>
            </w:r>
            <w:r w:rsidRPr="0099785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Wypełnienie dodatkowych informacji dotyczących rezultatów realizacji zadania publicznego jest obowiązkowe.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5A2C6F67" w:rsidR="00E07C9D" w:rsidRPr="00317816" w:rsidRDefault="00317816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317816">
              <w:rPr>
                <w:rFonts w:asciiTheme="minorHAnsi" w:hAnsiTheme="minorHAnsi" w:cs="Calibri"/>
                <w:color w:val="FF0000"/>
                <w:sz w:val="22"/>
                <w:szCs w:val="22"/>
              </w:rPr>
              <w:t>Wskazanie nazwy rezultatu</w:t>
            </w: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zadania </w:t>
            </w: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89D4754" w14:textId="77777777" w:rsidR="00E07C9D" w:rsidRDefault="00957368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957368">
              <w:rPr>
                <w:rFonts w:asciiTheme="minorHAnsi" w:hAnsiTheme="minorHAnsi" w:cs="Calibri"/>
                <w:color w:val="FF0000"/>
                <w:sz w:val="22"/>
                <w:szCs w:val="22"/>
              </w:rPr>
              <w:t>Wskazanie wskaźników, za pomocą których oferent będzie sprawdzał, czy idzie on zgodnie z zakładanym planem</w:t>
            </w:r>
          </w:p>
          <w:p w14:paraId="01549930" w14:textId="573B14CF" w:rsidR="00957368" w:rsidRPr="00D97AAD" w:rsidRDefault="00957368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Np. liczba uczestników 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5DDCE501" w14:textId="77777777" w:rsidR="00957368" w:rsidRPr="00957368" w:rsidRDefault="00957368" w:rsidP="00957368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957368">
              <w:rPr>
                <w:rFonts w:asciiTheme="minorHAnsi" w:hAnsiTheme="minorHAnsi" w:cs="Calibri"/>
                <w:color w:val="FF0000"/>
                <w:sz w:val="22"/>
                <w:szCs w:val="22"/>
              </w:rPr>
              <w:t>Wskazanie sposobu monitorowania rezultatów w zależności od rodzaju rezultatu, jaki oferent zamierza osiągnąć, np.:</w:t>
            </w:r>
          </w:p>
          <w:p w14:paraId="25857FD6" w14:textId="7E4A3565" w:rsidR="00E07C9D" w:rsidRPr="00D97AAD" w:rsidRDefault="00957368" w:rsidP="0095736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957368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listy obecności, dokumentacja fotograficzna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6EB9D1CB" w:rsidR="00E07C9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9B25E6A" w14:textId="7ADD0A81" w:rsidR="006C67BA" w:rsidRDefault="006C67BA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E8FCB0" w14:textId="6132AF4C" w:rsidR="006C67BA" w:rsidRDefault="006C67BA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07BDBC3" w14:textId="5AAAA9EB" w:rsidR="006C67BA" w:rsidRDefault="006C67BA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4593BB" w14:textId="77777777" w:rsidR="006C67BA" w:rsidRPr="00D97AAD" w:rsidRDefault="006C67BA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4C20CC81" w:rsidR="00E07C9D" w:rsidRPr="00957368" w:rsidRDefault="00957368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957368">
              <w:rPr>
                <w:rFonts w:asciiTheme="minorHAnsi" w:hAnsiTheme="minorHAnsi" w:cs="Calibri"/>
                <w:color w:val="FF0000"/>
                <w:sz w:val="22"/>
                <w:szCs w:val="22"/>
              </w:rPr>
              <w:t>Należy opisać doświadczenie oferenta w zakresie realizacji dotychczasowych zadań publicznych, zwłaszcza w zakresie, którego dotyczy planowane do realizacji zadania (należy wpisać zadania publiczne finansowane lub dofinansowane ze środków publicznych).</w:t>
            </w: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63AE" w14:textId="77777777" w:rsidR="00957368" w:rsidRPr="00957368" w:rsidRDefault="00957368" w:rsidP="00957368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</w:pPr>
            <w:r w:rsidRPr="00957368"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  <w:t>Zasoby kadrowe:</w:t>
            </w:r>
          </w:p>
          <w:p w14:paraId="258DF848" w14:textId="77777777" w:rsidR="00957368" w:rsidRPr="00957368" w:rsidRDefault="00957368" w:rsidP="00957368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957368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Należy opisać kwalifikacje osób, które będą realizowały projekt oraz sposób ich zaangażowania, uwzględniając członków stowarzyszenia, którzy będą pracować społecznie i wolontariuszy. Nie ma konieczności podawania imion i nazwisk osób- należy wskazać kwalifikacje, jakie będą niezbędne i wykorzystane do realizacji poszczególnych działań, </w:t>
            </w:r>
            <w:r w:rsidRPr="00957368">
              <w:rPr>
                <w:rFonts w:asciiTheme="minorHAnsi" w:hAnsiTheme="minorHAnsi" w:cs="Calibri"/>
                <w:color w:val="1F497D" w:themeColor="text2"/>
                <w:sz w:val="22"/>
                <w:szCs w:val="22"/>
              </w:rPr>
              <w:t>np.:</w:t>
            </w:r>
          </w:p>
          <w:p w14:paraId="527AB58D" w14:textId="77777777" w:rsidR="00957368" w:rsidRPr="00957368" w:rsidRDefault="00957368" w:rsidP="00957368">
            <w:pPr>
              <w:spacing w:line="360" w:lineRule="auto"/>
              <w:jc w:val="both"/>
              <w:rPr>
                <w:rFonts w:asciiTheme="minorHAnsi" w:hAnsiTheme="minorHAnsi" w:cs="Calibri"/>
                <w:color w:val="1F497D" w:themeColor="text2"/>
                <w:sz w:val="22"/>
                <w:szCs w:val="22"/>
              </w:rPr>
            </w:pPr>
            <w:r w:rsidRPr="00957368">
              <w:rPr>
                <w:rFonts w:asciiTheme="minorHAnsi" w:hAnsiTheme="minorHAnsi" w:cs="Calibri"/>
                <w:color w:val="1F497D" w:themeColor="text2"/>
                <w:sz w:val="22"/>
                <w:szCs w:val="22"/>
              </w:rPr>
              <w:t xml:space="preserve">osoba prowadząca warsztaty: nauczyciel historii z 30-letnim stażem, </w:t>
            </w:r>
          </w:p>
          <w:p w14:paraId="4893C26E" w14:textId="77777777" w:rsidR="00957368" w:rsidRPr="00957368" w:rsidRDefault="00957368" w:rsidP="00957368">
            <w:pPr>
              <w:spacing w:line="360" w:lineRule="auto"/>
              <w:jc w:val="both"/>
              <w:rPr>
                <w:rFonts w:asciiTheme="minorHAnsi" w:hAnsiTheme="minorHAnsi" w:cs="Calibri"/>
                <w:color w:val="1F497D" w:themeColor="text2"/>
                <w:sz w:val="22"/>
                <w:szCs w:val="22"/>
              </w:rPr>
            </w:pPr>
            <w:r w:rsidRPr="00957368">
              <w:rPr>
                <w:rFonts w:asciiTheme="minorHAnsi" w:hAnsiTheme="minorHAnsi" w:cs="Calibri"/>
                <w:color w:val="1F497D" w:themeColor="text2"/>
                <w:sz w:val="22"/>
                <w:szCs w:val="22"/>
              </w:rPr>
              <w:t>osoba prowadząca wyjazdy: przewodnik posiadający uprawnienia przewodnika turystycznego,</w:t>
            </w:r>
          </w:p>
          <w:p w14:paraId="6796D87D" w14:textId="77777777" w:rsidR="00957368" w:rsidRPr="00957368" w:rsidRDefault="00957368" w:rsidP="00957368">
            <w:pPr>
              <w:spacing w:line="360" w:lineRule="auto"/>
              <w:jc w:val="both"/>
              <w:rPr>
                <w:rFonts w:asciiTheme="minorHAnsi" w:hAnsiTheme="minorHAnsi" w:cs="Calibri"/>
                <w:color w:val="1F497D" w:themeColor="text2"/>
                <w:sz w:val="22"/>
                <w:szCs w:val="22"/>
              </w:rPr>
            </w:pPr>
            <w:r w:rsidRPr="00957368">
              <w:rPr>
                <w:rFonts w:asciiTheme="minorHAnsi" w:hAnsiTheme="minorHAnsi" w:cs="Calibri"/>
                <w:color w:val="1F497D" w:themeColor="text2"/>
                <w:sz w:val="22"/>
                <w:szCs w:val="22"/>
              </w:rPr>
              <w:t>koordynator projektu, księgowa: osoby posiadające 3-letnie doświadczenie w realizacji projektów organizacji pozarządowej (można wskazać konkretne projekty, ewentualnie inne doświadczenie).</w:t>
            </w:r>
          </w:p>
          <w:p w14:paraId="20FC2E25" w14:textId="77777777" w:rsidR="00957368" w:rsidRPr="00957368" w:rsidRDefault="00957368" w:rsidP="00957368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</w:pPr>
            <w:r w:rsidRPr="00957368"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  <w:t>Zasoby rzeczowe:</w:t>
            </w:r>
          </w:p>
          <w:p w14:paraId="05830927" w14:textId="77777777" w:rsidR="00957368" w:rsidRPr="00957368" w:rsidRDefault="00957368" w:rsidP="00957368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957368">
              <w:rPr>
                <w:rFonts w:asciiTheme="minorHAnsi" w:hAnsiTheme="minorHAnsi" w:cs="Calibri"/>
                <w:color w:val="FF0000"/>
                <w:sz w:val="22"/>
                <w:szCs w:val="22"/>
              </w:rPr>
              <w:t>Należy jedynie opisać sposoby wykorzystania wkładu rzeczowego w realizację poszczególnych działań zaplanowanych w projekcie, a które mają istotny wpływ na ich realizację, np. lokal, środki transportu.</w:t>
            </w:r>
            <w:r w:rsidRPr="00957368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 xml:space="preserve"> </w:t>
            </w:r>
            <w:r w:rsidRPr="00957368">
              <w:rPr>
                <w:rFonts w:asciiTheme="minorHAnsi" w:hAnsiTheme="minorHAnsi" w:cs="Calibri"/>
                <w:color w:val="FF0000"/>
                <w:sz w:val="22"/>
                <w:szCs w:val="22"/>
              </w:rPr>
              <w:t>Zasobem rzeczowym może być również zasób udostępniony, względnie usługa świadczona na rzecz oferenta przez inny podmiot nieodpłatnie, np.</w:t>
            </w:r>
            <w:r w:rsidRPr="00957368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 xml:space="preserve"> </w:t>
            </w:r>
            <w:r w:rsidRPr="00957368">
              <w:rPr>
                <w:rFonts w:asciiTheme="minorHAnsi" w:hAnsiTheme="minorHAnsi" w:cs="Calibri"/>
                <w:color w:val="FF0000"/>
                <w:sz w:val="22"/>
                <w:szCs w:val="22"/>
              </w:rPr>
              <w:t>usługa transportowa, hotelowa.</w:t>
            </w:r>
          </w:p>
          <w:p w14:paraId="0F02CA21" w14:textId="77777777" w:rsidR="00957368" w:rsidRPr="00957368" w:rsidRDefault="00957368" w:rsidP="00957368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2"/>
                <w:szCs w:val="22"/>
                <w:u w:val="single"/>
              </w:rPr>
            </w:pPr>
            <w:r w:rsidRPr="00957368">
              <w:rPr>
                <w:rFonts w:asciiTheme="minorHAnsi" w:hAnsiTheme="minorHAnsi" w:cs="Calibri"/>
                <w:color w:val="FF0000"/>
                <w:sz w:val="22"/>
                <w:szCs w:val="22"/>
                <w:u w:val="single"/>
              </w:rPr>
              <w:t>Zasoby finansowe:</w:t>
            </w:r>
          </w:p>
          <w:p w14:paraId="791106DD" w14:textId="77777777" w:rsidR="00957368" w:rsidRPr="00957368" w:rsidRDefault="00957368" w:rsidP="00957368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957368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Należy jedynie ogólnie opisać, bez podawania konkretnych kwot, np. środki finansowe oferenta, inne środki publiczne – dotacje, świadczenia pieniężne od odbiorców zadania.   </w:t>
            </w:r>
          </w:p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6B295A03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C6F1CE7" w14:textId="3DB48E7A" w:rsidR="006C67BA" w:rsidRDefault="006C67BA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2CABFE0" w14:textId="472FE13F" w:rsidR="006C67BA" w:rsidRDefault="006C67BA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2E104CE" w14:textId="5D822149" w:rsidR="006C67BA" w:rsidRDefault="006C67BA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43CE2D" w14:textId="18497A54" w:rsidR="006C67BA" w:rsidRDefault="006C67BA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5E6A428" w14:textId="0C3482DA" w:rsidR="006C67BA" w:rsidRDefault="006C67BA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58CA363" w14:textId="0F64DDAA" w:rsidR="006C67BA" w:rsidRDefault="006C67BA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988E49" w14:textId="169763F5" w:rsidR="006C67BA" w:rsidRDefault="006C67BA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8E274E3" w14:textId="32AAFBDC" w:rsidR="006C67BA" w:rsidRDefault="006C67BA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8D0721" w14:textId="11575F86" w:rsidR="006C67BA" w:rsidRDefault="006C67BA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F845AF" w14:textId="77777777" w:rsidR="006C67BA" w:rsidRDefault="006C67BA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2AB28866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  <w:r w:rsidR="0095736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57368" w:rsidRPr="00957368">
              <w:rPr>
                <w:rFonts w:asciiTheme="minorHAnsi" w:hAnsiTheme="minorHAnsi" w:cstheme="minorHAnsi"/>
                <w:b/>
                <w:color w:val="FF0000"/>
                <w:sz w:val="20"/>
              </w:rPr>
              <w:t xml:space="preserve">W sekcji V-A należy skalkulować i zamieścić wszystkie koszty realizacji zadania niezależnie od źródła finansowania wskazanego w sekcji V- B. </w:t>
            </w:r>
            <w:r w:rsidR="00957368" w:rsidRPr="00957368">
              <w:rPr>
                <w:rFonts w:asciiTheme="minorHAnsi" w:hAnsiTheme="minorHAnsi" w:cstheme="minorHAnsi"/>
                <w:color w:val="FF0000"/>
                <w:sz w:val="20"/>
              </w:rPr>
              <w:t>(W przypadku większej liczby kosztów istnieje możliwość dodawania kolejnych wierszy. Ocenie podlegać będzie sposób kalkulacji kosztów realizacji planowanego zadania, ich zasadność i efektywność wykonania.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2FF0E7A2" w14:textId="77777777" w:rsidR="006160C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  <w:p w14:paraId="50113137" w14:textId="109DD65B" w:rsidR="00957368" w:rsidRPr="00957368" w:rsidRDefault="00957368" w:rsidP="003A250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57368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wszystkie planowane koszty, w szczególności zakupu usług, zakupu rzeczy, wynagrodzeń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6A68141" w14:textId="1FCC903D" w:rsidR="006160C1" w:rsidRDefault="0095736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iary</w:t>
            </w:r>
          </w:p>
          <w:p w14:paraId="31EBF274" w14:textId="18F80031" w:rsidR="00957368" w:rsidRPr="003A2508" w:rsidRDefault="0095736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57368">
              <w:rPr>
                <w:rFonts w:asciiTheme="minorHAnsi" w:hAnsiTheme="minorHAnsi"/>
                <w:b/>
                <w:color w:val="FF0000"/>
                <w:sz w:val="20"/>
              </w:rPr>
              <w:t>np. godzina, sztuka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C792871" w14:textId="77777777" w:rsidR="006160C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  <w:p w14:paraId="6090A5BF" w14:textId="1F1134CB" w:rsidR="00957368" w:rsidRPr="003A2508" w:rsidRDefault="0095736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57368">
              <w:rPr>
                <w:rFonts w:asciiTheme="minorHAnsi" w:hAnsiTheme="minorHAnsi"/>
                <w:b/>
                <w:color w:val="FF0000"/>
                <w:sz w:val="20"/>
              </w:rPr>
              <w:t>– np. koszt godziny pracy, koszt 1 sztuki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37EA14BD" w14:textId="77777777" w:rsidR="006160C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  <w:p w14:paraId="28337BFC" w14:textId="06D8DCC7" w:rsidR="00957368" w:rsidRPr="003A2508" w:rsidRDefault="0095736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957368">
              <w:rPr>
                <w:rFonts w:asciiTheme="minorHAnsi" w:hAnsiTheme="minorHAnsi"/>
                <w:b/>
                <w:color w:val="FF0000"/>
                <w:sz w:val="20"/>
              </w:rPr>
              <w:t>np. liczba godzin, liczba sztuk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5B70A5F2" w:rsidR="00E617D8" w:rsidRPr="006C67BA" w:rsidRDefault="006C67BA" w:rsidP="00323E2F">
            <w:pPr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 xml:space="preserve">Np. </w:t>
            </w:r>
            <w:r w:rsidRPr="006C67BA">
              <w:rPr>
                <w:rFonts w:asciiTheme="minorHAnsi" w:hAnsiTheme="minorHAnsi"/>
                <w:color w:val="FF0000"/>
                <w:sz w:val="20"/>
              </w:rPr>
              <w:t xml:space="preserve">Nie dotyczy </w:t>
            </w:r>
          </w:p>
        </w:tc>
        <w:tc>
          <w:tcPr>
            <w:tcW w:w="1418" w:type="dxa"/>
          </w:tcPr>
          <w:p w14:paraId="49DA0498" w14:textId="3F6B6B43" w:rsidR="00E617D8" w:rsidRPr="006C67BA" w:rsidRDefault="006C67BA" w:rsidP="00323E2F">
            <w:pPr>
              <w:rPr>
                <w:rFonts w:asciiTheme="minorHAnsi" w:hAnsiTheme="minorHAnsi"/>
                <w:color w:val="FF0000"/>
                <w:sz w:val="20"/>
              </w:rPr>
            </w:pPr>
            <w:r w:rsidRPr="006C67BA">
              <w:rPr>
                <w:rFonts w:asciiTheme="minorHAnsi" w:hAnsiTheme="minorHAnsi"/>
                <w:color w:val="FF0000"/>
                <w:sz w:val="20"/>
              </w:rPr>
              <w:t>0</w:t>
            </w:r>
          </w:p>
        </w:tc>
        <w:tc>
          <w:tcPr>
            <w:tcW w:w="1417" w:type="dxa"/>
          </w:tcPr>
          <w:p w14:paraId="4BEF0D0A" w14:textId="16FED22B" w:rsidR="00E617D8" w:rsidRPr="006C67BA" w:rsidRDefault="006C67BA" w:rsidP="00323E2F">
            <w:pPr>
              <w:rPr>
                <w:rFonts w:asciiTheme="minorHAnsi" w:hAnsiTheme="minorHAnsi"/>
                <w:color w:val="FF0000"/>
                <w:sz w:val="20"/>
              </w:rPr>
            </w:pPr>
            <w:r w:rsidRPr="006C67BA">
              <w:rPr>
                <w:rFonts w:asciiTheme="minorHAnsi" w:hAnsiTheme="minorHAnsi"/>
                <w:color w:val="FF0000"/>
                <w:sz w:val="20"/>
              </w:rPr>
              <w:t>0</w:t>
            </w:r>
          </w:p>
        </w:tc>
        <w:tc>
          <w:tcPr>
            <w:tcW w:w="1418" w:type="dxa"/>
          </w:tcPr>
          <w:p w14:paraId="2CD41FF6" w14:textId="48D17384" w:rsidR="00E617D8" w:rsidRPr="006C67BA" w:rsidRDefault="006C67BA" w:rsidP="00323E2F">
            <w:pPr>
              <w:rPr>
                <w:rFonts w:asciiTheme="minorHAnsi" w:hAnsiTheme="minorHAnsi"/>
                <w:color w:val="FF0000"/>
                <w:sz w:val="20"/>
              </w:rPr>
            </w:pPr>
            <w:r w:rsidRPr="006C67BA">
              <w:rPr>
                <w:rFonts w:asciiTheme="minorHAnsi" w:hAnsiTheme="minorHAnsi"/>
                <w:color w:val="FF0000"/>
                <w:sz w:val="20"/>
              </w:rPr>
              <w:t>0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430D1" w14:textId="77777777" w:rsidR="00957368" w:rsidRPr="00957368" w:rsidRDefault="00957368" w:rsidP="00957368">
            <w:pPr>
              <w:rPr>
                <w:rFonts w:ascii="Calibri" w:eastAsia="Arial" w:hAnsi="Calibri" w:cs="Calibri"/>
                <w:color w:val="FF0000"/>
                <w:sz w:val="20"/>
                <w:szCs w:val="20"/>
              </w:rPr>
            </w:pPr>
            <w:r w:rsidRPr="00957368">
              <w:rPr>
                <w:rFonts w:ascii="Calibri" w:eastAsia="Arial" w:hAnsi="Calibri" w:cs="Calibri"/>
                <w:color w:val="FF0000"/>
                <w:sz w:val="20"/>
                <w:szCs w:val="20"/>
              </w:rPr>
              <w:t>Ad.1 W polu należy poinformować o tym, czy będą pobierane opłaty od odbiorców, uczestników zadania. Jeżeli tak- organizacja musi napisać, jakie będą warunki pobierania takich opłat, jaka będzie ich wysokość od pojedynczego uczestnika i łączna wartość. Tylko organizacje, które prowadzą odpłatną działalność pożytku publicznego mogą pobierać opłaty od uczestników. W przypadku niepobierania opłat od uczestników należy to wyraźnie zaznaczyć. Dane podane w tym polu muszą być zgodne z informacjami zawartymi w tabeli „Źródła finansowania kosztów realizacji zadania” w pozycji 4.</w:t>
            </w:r>
          </w:p>
          <w:p w14:paraId="02018FC8" w14:textId="77777777" w:rsidR="00957368" w:rsidRPr="00957368" w:rsidRDefault="00957368" w:rsidP="00957368">
            <w:pPr>
              <w:rPr>
                <w:rFonts w:ascii="Calibri" w:eastAsia="Arial" w:hAnsi="Calibri" w:cs="Calibri"/>
                <w:color w:val="FF0000"/>
                <w:sz w:val="20"/>
                <w:szCs w:val="20"/>
              </w:rPr>
            </w:pPr>
            <w:r w:rsidRPr="00957368">
              <w:rPr>
                <w:rFonts w:ascii="Calibri" w:eastAsia="Arial" w:hAnsi="Calibri" w:cs="Calibri"/>
                <w:color w:val="FF0000"/>
                <w:sz w:val="20"/>
                <w:szCs w:val="20"/>
              </w:rPr>
              <w:t>Należy obowiązkowo wpisać:</w:t>
            </w:r>
          </w:p>
          <w:p w14:paraId="10F59492" w14:textId="77777777" w:rsidR="00957368" w:rsidRPr="00957368" w:rsidRDefault="00957368" w:rsidP="00957368">
            <w:pPr>
              <w:rPr>
                <w:rFonts w:ascii="Calibri" w:eastAsia="Arial" w:hAnsi="Calibri" w:cs="Calibri"/>
                <w:color w:val="1F497D"/>
                <w:sz w:val="20"/>
                <w:szCs w:val="20"/>
              </w:rPr>
            </w:pPr>
            <w:r w:rsidRPr="00957368">
              <w:rPr>
                <w:rFonts w:ascii="Calibri" w:eastAsia="Arial" w:hAnsi="Calibri" w:cs="Calibri"/>
                <w:color w:val="FF0000"/>
                <w:sz w:val="20"/>
                <w:szCs w:val="20"/>
              </w:rPr>
              <w:t xml:space="preserve">Np.: </w:t>
            </w:r>
            <w:r w:rsidRPr="00957368">
              <w:rPr>
                <w:rFonts w:ascii="Calibri" w:eastAsia="Arial" w:hAnsi="Calibri" w:cs="Calibri"/>
                <w:color w:val="1F497D"/>
                <w:sz w:val="20"/>
                <w:szCs w:val="20"/>
              </w:rPr>
              <w:t>W ramach realizacji zadania Oferent nie będzie pobierać wpłat i opłat od uczestników zadania publicznego.</w:t>
            </w:r>
          </w:p>
          <w:p w14:paraId="38515F43" w14:textId="77777777" w:rsidR="00957368" w:rsidRPr="00957368" w:rsidRDefault="00957368" w:rsidP="00957368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957368">
              <w:rPr>
                <w:rFonts w:ascii="Calibri" w:eastAsia="Arial" w:hAnsi="Calibri" w:cs="Calibri"/>
                <w:color w:val="1F497D"/>
                <w:sz w:val="20"/>
                <w:szCs w:val="20"/>
              </w:rPr>
              <w:t xml:space="preserve">Lub w ramach realizacji zadania Oferent będzie pobierał opłaty od uczestników zadania w wysokości x od y uczestników, tj. xx zł łącznie. </w:t>
            </w:r>
          </w:p>
          <w:p w14:paraId="24C05CFE" w14:textId="77777777" w:rsidR="00957368" w:rsidRPr="00957368" w:rsidRDefault="00957368" w:rsidP="00957368">
            <w:pPr>
              <w:rPr>
                <w:rFonts w:ascii="Calibri" w:eastAsia="Arial" w:hAnsi="Calibri" w:cs="Calibri"/>
                <w:color w:val="FF0000"/>
                <w:sz w:val="20"/>
                <w:szCs w:val="20"/>
              </w:rPr>
            </w:pPr>
            <w:r w:rsidRPr="00957368">
              <w:rPr>
                <w:rFonts w:ascii="Calibri" w:eastAsia="Arial" w:hAnsi="Calibri" w:cs="Calibri"/>
                <w:color w:val="FF0000"/>
                <w:sz w:val="20"/>
                <w:szCs w:val="20"/>
              </w:rPr>
              <w:t>Ad.2 W przypadku oferty wspólnej należy wskazać działania, które będą wykonywane przez poszczególnych oferentów.</w:t>
            </w:r>
          </w:p>
          <w:p w14:paraId="02BC32FA" w14:textId="77777777" w:rsidR="00957368" w:rsidRPr="00957368" w:rsidRDefault="00957368" w:rsidP="00957368">
            <w:pPr>
              <w:rPr>
                <w:rFonts w:ascii="Calibri" w:eastAsia="Arial" w:hAnsi="Calibri" w:cs="Calibri"/>
                <w:color w:val="FF0000"/>
                <w:sz w:val="20"/>
                <w:szCs w:val="20"/>
              </w:rPr>
            </w:pPr>
            <w:r w:rsidRPr="00957368">
              <w:rPr>
                <w:rFonts w:ascii="Calibri" w:eastAsia="Arial" w:hAnsi="Calibri" w:cs="Calibri"/>
                <w:color w:val="FF0000"/>
                <w:sz w:val="20"/>
                <w:szCs w:val="20"/>
              </w:rPr>
              <w:t>Ad.3 wpisujemy w tym polu możliwe dodatkowe wyjaśnienie spraw finansowych lub merytorycznych, które mogą mieć znaczenie przy ocenie projektu oraz wyjaśnienie dotyczące oświadczeń składanych przez oferenta (sekcja VII), w przypadku, gdy jest ono z punktu widzenia oferenta niezbędne lub użyteczne dla zrozumienia jego sytuacji.</w:t>
            </w:r>
          </w:p>
          <w:p w14:paraId="632DDBFB" w14:textId="08FC44DD" w:rsidR="00F548C5" w:rsidRPr="00D97AAD" w:rsidRDefault="00957368" w:rsidP="00957368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57368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Np.: </w:t>
            </w:r>
            <w:r w:rsidRPr="00957368">
              <w:rPr>
                <w:rFonts w:ascii="Calibri" w:hAnsi="Calibri" w:cs="Calibri"/>
                <w:color w:val="1F497D"/>
                <w:sz w:val="20"/>
                <w:szCs w:val="20"/>
              </w:rPr>
              <w:t>W ramach zakupu materiałów na obchody wydarzeń planowane jest dokonanie zakupu: papierowych flag (ok. xx zł), zakup materiałów do przygotowania dekoracji (ok.  xxx zł), zakup kwiatów (ok. xx zł).</w:t>
            </w: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0551FAC8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4DE5712" w14:textId="77777777" w:rsidR="00957368" w:rsidRPr="00957368" w:rsidRDefault="00957368" w:rsidP="00957368">
      <w:pPr>
        <w:widowControl w:val="0"/>
        <w:ind w:left="284" w:hanging="284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957368">
        <w:rPr>
          <w:rFonts w:ascii="Calibri" w:hAnsi="Calibri" w:cs="Calibri"/>
          <w:b/>
          <w:bCs/>
          <w:color w:val="FF0000"/>
          <w:sz w:val="20"/>
          <w:szCs w:val="20"/>
        </w:rPr>
        <w:t>Uwaga: złożenie wszystkich oświadczeń jest obligatoryjne (obowiązkowe). Należy dokonać skreśleń umożliwiających jednoznaczne odczytanie deklaracji oferenta. Niezłożenie wymaganego oświadczenia skutkować będzie odrzuceniem oferty z przyczyn formalnych.</w:t>
      </w:r>
    </w:p>
    <w:p w14:paraId="350E8C72" w14:textId="77777777" w:rsidR="00957368" w:rsidRPr="00E617D8" w:rsidRDefault="0095736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57368">
        <w:rPr>
          <w:rFonts w:asciiTheme="minorHAnsi" w:hAnsiTheme="minorHAnsi" w:cs="Verdana"/>
          <w:strike/>
          <w:color w:val="1F497D" w:themeColor="text2"/>
          <w:sz w:val="18"/>
          <w:szCs w:val="18"/>
        </w:rPr>
        <w:t>/</w:t>
      </w:r>
      <w:r w:rsidR="00AC55C7" w:rsidRPr="00957368">
        <w:rPr>
          <w:rFonts w:asciiTheme="minorHAnsi" w:hAnsiTheme="minorHAnsi" w:cs="Verdana"/>
          <w:strike/>
          <w:color w:val="1F497D" w:themeColor="text2"/>
          <w:sz w:val="18"/>
          <w:szCs w:val="18"/>
        </w:rPr>
        <w:t xml:space="preserve"> </w:t>
      </w:r>
      <w:r w:rsidRPr="00957368">
        <w:rPr>
          <w:rFonts w:asciiTheme="minorHAnsi" w:hAnsiTheme="minorHAnsi" w:cs="Verdana"/>
          <w:strike/>
          <w:color w:val="1F497D" w:themeColor="text2"/>
          <w:sz w:val="18"/>
          <w:szCs w:val="18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57368">
        <w:rPr>
          <w:rFonts w:asciiTheme="minorHAnsi" w:hAnsiTheme="minorHAnsi" w:cs="Verdana"/>
          <w:strike/>
          <w:color w:val="1F497D" w:themeColor="text2"/>
          <w:sz w:val="18"/>
          <w:szCs w:val="18"/>
        </w:rPr>
        <w:t>zalega(-ją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57368">
        <w:rPr>
          <w:rFonts w:asciiTheme="minorHAnsi" w:hAnsiTheme="minorHAnsi" w:cs="Verdana"/>
          <w:strike/>
          <w:color w:val="1F497D" w:themeColor="text2"/>
          <w:sz w:val="18"/>
          <w:szCs w:val="18"/>
        </w:rPr>
        <w:t>oferenci*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57368">
        <w:rPr>
          <w:rFonts w:asciiTheme="minorHAnsi" w:hAnsiTheme="minorHAnsi" w:cs="Verdana"/>
          <w:strike/>
          <w:color w:val="1F497D" w:themeColor="text2"/>
          <w:sz w:val="18"/>
          <w:szCs w:val="18"/>
        </w:rPr>
        <w:t>/</w:t>
      </w:r>
      <w:r w:rsidR="00C81752" w:rsidRPr="00957368">
        <w:rPr>
          <w:rFonts w:asciiTheme="minorHAnsi" w:hAnsiTheme="minorHAnsi" w:cs="Verdana"/>
          <w:strike/>
          <w:color w:val="1F497D" w:themeColor="text2"/>
          <w:sz w:val="18"/>
          <w:szCs w:val="18"/>
        </w:rPr>
        <w:t xml:space="preserve"> </w:t>
      </w:r>
      <w:r w:rsidRPr="00957368">
        <w:rPr>
          <w:rFonts w:asciiTheme="minorHAnsi" w:hAnsiTheme="minorHAnsi" w:cs="Verdana"/>
          <w:strike/>
          <w:color w:val="1F497D" w:themeColor="text2"/>
          <w:sz w:val="18"/>
          <w:szCs w:val="18"/>
        </w:rPr>
        <w:t>zalega(-ją)*</w:t>
      </w:r>
      <w:r w:rsidRPr="00957368">
        <w:rPr>
          <w:rFonts w:asciiTheme="minorHAnsi" w:hAnsiTheme="minorHAnsi" w:cs="Verdana"/>
          <w:color w:val="1F497D" w:themeColor="text2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 opłacaniem należności z tytułu składek na ubezpieczenia społeczne;</w:t>
      </w:r>
    </w:p>
    <w:p w14:paraId="57F803CA" w14:textId="60070287" w:rsidR="00ED1D2C" w:rsidRPr="009573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</w:t>
      </w:r>
      <w:r w:rsidRPr="00957368">
        <w:rPr>
          <w:rFonts w:asciiTheme="minorHAnsi" w:hAnsiTheme="minorHAnsi" w:cs="Verdana"/>
          <w:color w:val="1F497D" w:themeColor="text2"/>
          <w:sz w:val="18"/>
          <w:szCs w:val="18"/>
        </w:rPr>
        <w:t>Krajowym Rejestrem Sądowym*</w:t>
      </w:r>
      <w:r w:rsidR="00AC55C7" w:rsidRPr="00957368">
        <w:rPr>
          <w:rFonts w:asciiTheme="minorHAnsi" w:hAnsiTheme="minorHAnsi" w:cs="Verdana"/>
          <w:color w:val="1F497D" w:themeColor="text2"/>
          <w:sz w:val="18"/>
          <w:szCs w:val="18"/>
        </w:rPr>
        <w:t xml:space="preserve"> </w:t>
      </w:r>
      <w:r w:rsidRPr="00957368">
        <w:rPr>
          <w:rFonts w:asciiTheme="minorHAnsi" w:hAnsiTheme="minorHAnsi" w:cs="Verdana"/>
          <w:color w:val="1F497D" w:themeColor="text2"/>
          <w:sz w:val="18"/>
          <w:szCs w:val="18"/>
        </w:rPr>
        <w:t>/</w:t>
      </w:r>
      <w:r w:rsidR="00AC55C7" w:rsidRPr="00957368">
        <w:rPr>
          <w:rFonts w:asciiTheme="minorHAnsi" w:hAnsiTheme="minorHAnsi" w:cs="Verdana"/>
          <w:color w:val="1F497D" w:themeColor="text2"/>
          <w:sz w:val="18"/>
          <w:szCs w:val="18"/>
        </w:rPr>
        <w:t xml:space="preserve"> </w:t>
      </w:r>
      <w:r w:rsidRPr="00957368">
        <w:rPr>
          <w:rFonts w:asciiTheme="minorHAnsi" w:hAnsiTheme="minorHAnsi" w:cs="Verdana"/>
          <w:color w:val="1F497D" w:themeColor="text2"/>
          <w:sz w:val="18"/>
          <w:szCs w:val="18"/>
        </w:rPr>
        <w:t>właściwą ewidencją</w:t>
      </w:r>
      <w:r w:rsidRPr="00957368">
        <w:rPr>
          <w:rFonts w:asciiTheme="minorHAnsi" w:hAnsiTheme="minorHAnsi" w:cs="Verdana"/>
          <w:color w:val="FF0000"/>
          <w:sz w:val="18"/>
          <w:szCs w:val="18"/>
        </w:rPr>
        <w:t>*;</w:t>
      </w:r>
      <w:r w:rsidR="00957368" w:rsidRPr="00957368">
        <w:rPr>
          <w:rFonts w:asciiTheme="minorHAnsi" w:hAnsiTheme="minorHAnsi" w:cs="Verdana"/>
          <w:color w:val="FF0000"/>
          <w:sz w:val="18"/>
          <w:szCs w:val="18"/>
        </w:rPr>
        <w:t xml:space="preserve">(zaznaczyć właściwe) 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328475D4" w:rsidR="00E24FE3" w:rsidRPr="00D97AAD" w:rsidRDefault="006C67BA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2DB33E9" w14:textId="1CB5197F" w:rsidR="006C67BA" w:rsidRPr="00F56D0C" w:rsidRDefault="00E24FE3" w:rsidP="006C67B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  <w:r w:rsidR="006C67BA">
        <w:rPr>
          <w:rFonts w:asciiTheme="minorHAnsi" w:hAnsiTheme="minorHAnsi" w:cs="Verdana"/>
          <w:color w:val="auto"/>
          <w:sz w:val="16"/>
          <w:szCs w:val="16"/>
        </w:rPr>
        <w:t>o</w:t>
      </w:r>
      <w:r w:rsidR="006C67BA" w:rsidRPr="00F56D0C">
        <w:rPr>
          <w:rFonts w:asciiTheme="minorHAnsi" w:hAnsiTheme="minorHAnsi" w:cs="Verdana"/>
          <w:color w:val="auto"/>
          <w:sz w:val="16"/>
          <w:szCs w:val="16"/>
        </w:rPr>
        <w:t xml:space="preserve">sób upoważnionych do składania oświadczeń </w:t>
      </w:r>
    </w:p>
    <w:p w14:paraId="3E635B4C" w14:textId="77777777" w:rsidR="006C67BA" w:rsidRDefault="006C67BA" w:rsidP="006C67B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48198403" w14:textId="04B235E6" w:rsidR="00E3753A" w:rsidRPr="00F56D0C" w:rsidRDefault="006C67BA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6C67BA">
        <w:rPr>
          <w:noProof/>
        </w:rPr>
        <w:drawing>
          <wp:inline distT="0" distB="0" distL="0" distR="0" wp14:anchorId="240A2D10" wp14:editId="64404224">
            <wp:extent cx="5849620" cy="4083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94001" w14:textId="77777777" w:rsidR="006C67BA" w:rsidRPr="00D97AAD" w:rsidRDefault="006C67BA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E875" w14:textId="77777777" w:rsidR="005B7E3E" w:rsidRDefault="005B7E3E">
      <w:r>
        <w:separator/>
      </w:r>
    </w:p>
  </w:endnote>
  <w:endnote w:type="continuationSeparator" w:id="0">
    <w:p w14:paraId="5269D329" w14:textId="77777777" w:rsidR="005B7E3E" w:rsidRDefault="005B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3581E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BBF0" w14:textId="77777777" w:rsidR="005B7E3E" w:rsidRDefault="005B7E3E">
      <w:r>
        <w:separator/>
      </w:r>
    </w:p>
  </w:footnote>
  <w:footnote w:type="continuationSeparator" w:id="0">
    <w:p w14:paraId="0A27FC98" w14:textId="77777777" w:rsidR="005B7E3E" w:rsidRDefault="005B7E3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73C6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4B84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816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81E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C92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E3E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67BA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2C9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C0B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A9E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B6B3D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368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5EB8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47B8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5596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D615-CE3F-4E5C-AE4C-12172675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1962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MagdaMS</cp:lastModifiedBy>
  <cp:revision>4</cp:revision>
  <cp:lastPrinted>2018-10-01T08:37:00Z</cp:lastPrinted>
  <dcterms:created xsi:type="dcterms:W3CDTF">2021-03-12T07:13:00Z</dcterms:created>
  <dcterms:modified xsi:type="dcterms:W3CDTF">2021-05-27T10:39:00Z</dcterms:modified>
</cp:coreProperties>
</file>