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130C" w14:textId="77777777" w:rsidR="00E772B8" w:rsidRPr="00E81F42" w:rsidRDefault="00E32227" w:rsidP="00E81F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42">
        <w:rPr>
          <w:rFonts w:ascii="Times New Roman" w:hAnsi="Times New Roman" w:cs="Times New Roman"/>
          <w:b/>
          <w:sz w:val="24"/>
          <w:szCs w:val="24"/>
        </w:rPr>
        <w:t>FORMULARZ ZGŁASZANIA UWAG DO PROJKETU</w:t>
      </w:r>
      <w:r w:rsidR="0081038F" w:rsidRPr="00E81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DC7">
        <w:rPr>
          <w:rFonts w:ascii="Times New Roman" w:hAnsi="Times New Roman" w:cs="Times New Roman"/>
          <w:b/>
          <w:sz w:val="24"/>
          <w:szCs w:val="24"/>
        </w:rPr>
        <w:t>STARTEGII ROZWOJU DLA POWIATU BARTOSZYCKIEGO NA LATA 2022-2030</w:t>
      </w:r>
    </w:p>
    <w:p w14:paraId="5CAC8960" w14:textId="77777777" w:rsidR="00E32227" w:rsidRPr="00E81F42" w:rsidRDefault="000E2C45" w:rsidP="00E81F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F42"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E81F42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7"/>
      </w:tblGrid>
      <w:tr w:rsidR="00E32227" w:rsidRPr="00E81F42" w14:paraId="10B0DB42" w14:textId="77777777" w:rsidTr="00E81F42">
        <w:trPr>
          <w:trHeight w:val="565"/>
        </w:trPr>
        <w:tc>
          <w:tcPr>
            <w:tcW w:w="4962" w:type="dxa"/>
          </w:tcPr>
          <w:p w14:paraId="621F15CB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7" w:type="dxa"/>
          </w:tcPr>
          <w:p w14:paraId="5D93F87E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65C2FA6C" w14:textId="77777777" w:rsidTr="00E81F42">
        <w:trPr>
          <w:trHeight w:val="1105"/>
        </w:trPr>
        <w:tc>
          <w:tcPr>
            <w:tcW w:w="4962" w:type="dxa"/>
          </w:tcPr>
          <w:p w14:paraId="6BD83283" w14:textId="77777777" w:rsidR="00E32227" w:rsidRPr="00E81F42" w:rsidRDefault="0047721B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7" w:type="dxa"/>
          </w:tcPr>
          <w:p w14:paraId="6016CCFD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1329228A" w14:textId="77777777" w:rsidTr="00E81F42">
        <w:trPr>
          <w:trHeight w:val="565"/>
        </w:trPr>
        <w:tc>
          <w:tcPr>
            <w:tcW w:w="4962" w:type="dxa"/>
          </w:tcPr>
          <w:p w14:paraId="040DEC63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7" w:type="dxa"/>
          </w:tcPr>
          <w:p w14:paraId="25323BB4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1EB9D0" w14:textId="77777777" w:rsidR="00E32227" w:rsidRPr="00E81F42" w:rsidRDefault="00E32227" w:rsidP="00E81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F42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 w:rsidRPr="00E81F42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31CB2473" w14:textId="4BE68631" w:rsidR="00E32227" w:rsidRPr="00E81F42" w:rsidRDefault="00E32227" w:rsidP="00E81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F42">
        <w:rPr>
          <w:rFonts w:ascii="Times New Roman" w:hAnsi="Times New Roman" w:cs="Times New Roman"/>
          <w:sz w:val="24"/>
          <w:szCs w:val="24"/>
        </w:rPr>
        <w:t xml:space="preserve">Projekt </w:t>
      </w:r>
      <w:r w:rsidR="00682818" w:rsidRPr="00E81F42">
        <w:rPr>
          <w:rFonts w:ascii="Times New Roman" w:hAnsi="Times New Roman" w:cs="Times New Roman"/>
          <w:sz w:val="24"/>
          <w:szCs w:val="24"/>
        </w:rPr>
        <w:t>Programu</w:t>
      </w:r>
      <w:r w:rsidRPr="00E81F42">
        <w:rPr>
          <w:rFonts w:ascii="Times New Roman" w:hAnsi="Times New Roman" w:cs="Times New Roman"/>
          <w:sz w:val="24"/>
          <w:szCs w:val="24"/>
        </w:rPr>
        <w:t xml:space="preserve"> dostępny będzie pod linkiem</w:t>
      </w:r>
      <w:r w:rsidR="00B1267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12675" w:rsidRPr="002679A3">
          <w:rPr>
            <w:rStyle w:val="Hipercze"/>
            <w:rFonts w:ascii="Times New Roman" w:hAnsi="Times New Roman" w:cs="Times New Roman"/>
            <w:sz w:val="24"/>
            <w:szCs w:val="24"/>
          </w:rPr>
          <w:t>https://powiatbartoszyce.pl/konsultacje-spoleczne-strategii-rozwoju-powiatu-bartoszyckiego-na-lata-2022-2030/</w:t>
        </w:r>
      </w:hyperlink>
      <w:r w:rsidR="00B12675">
        <w:rPr>
          <w:rFonts w:ascii="Times New Roman" w:hAnsi="Times New Roman" w:cs="Times New Roman"/>
          <w:sz w:val="24"/>
          <w:szCs w:val="24"/>
        </w:rPr>
        <w:t xml:space="preserve"> </w:t>
      </w:r>
      <w:r w:rsidRPr="00E81F42">
        <w:rPr>
          <w:rFonts w:ascii="Times New Roman" w:hAnsi="Times New Roman" w:cs="Times New Roman"/>
          <w:sz w:val="24"/>
          <w:szCs w:val="24"/>
        </w:rPr>
        <w:t>w formie elektronicznej w dniach</w:t>
      </w:r>
      <w:r w:rsidR="00C26DC7">
        <w:rPr>
          <w:rFonts w:ascii="Times New Roman" w:hAnsi="Times New Roman" w:cs="Times New Roman"/>
          <w:sz w:val="24"/>
          <w:szCs w:val="24"/>
        </w:rPr>
        <w:t xml:space="preserve"> od 1</w:t>
      </w:r>
      <w:r w:rsidR="00BD7E6C">
        <w:rPr>
          <w:rFonts w:ascii="Times New Roman" w:hAnsi="Times New Roman" w:cs="Times New Roman"/>
          <w:sz w:val="24"/>
          <w:szCs w:val="24"/>
        </w:rPr>
        <w:t>8</w:t>
      </w:r>
      <w:r w:rsidR="00C26DC7">
        <w:rPr>
          <w:rFonts w:ascii="Times New Roman" w:hAnsi="Times New Roman" w:cs="Times New Roman"/>
          <w:sz w:val="24"/>
          <w:szCs w:val="24"/>
        </w:rPr>
        <w:t xml:space="preserve"> do </w:t>
      </w:r>
      <w:r w:rsidR="00BD7E6C">
        <w:rPr>
          <w:rFonts w:ascii="Times New Roman" w:hAnsi="Times New Roman" w:cs="Times New Roman"/>
          <w:sz w:val="24"/>
          <w:szCs w:val="24"/>
        </w:rPr>
        <w:t>24</w:t>
      </w:r>
      <w:r w:rsidR="00C26DC7">
        <w:rPr>
          <w:rFonts w:ascii="Times New Roman" w:hAnsi="Times New Roman" w:cs="Times New Roman"/>
          <w:sz w:val="24"/>
          <w:szCs w:val="24"/>
        </w:rPr>
        <w:t xml:space="preserve"> lipca 2021 r.</w:t>
      </w:r>
    </w:p>
    <w:p w14:paraId="594218FB" w14:textId="77777777" w:rsidR="00E32227" w:rsidRPr="00E81F42" w:rsidRDefault="00E32227" w:rsidP="00E81F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F42">
        <w:rPr>
          <w:rFonts w:ascii="Times New Roman" w:hAnsi="Times New Roman" w:cs="Times New Roman"/>
          <w:b/>
          <w:sz w:val="24"/>
          <w:szCs w:val="24"/>
        </w:rPr>
        <w:t xml:space="preserve">UWAGI ZGŁOSZONE DO </w:t>
      </w:r>
      <w:r w:rsidR="00C2242B" w:rsidRPr="00E81F42">
        <w:rPr>
          <w:rFonts w:ascii="Times New Roman" w:hAnsi="Times New Roman" w:cs="Times New Roman"/>
          <w:b/>
          <w:sz w:val="24"/>
          <w:szCs w:val="24"/>
        </w:rPr>
        <w:t>PROGRAMU</w:t>
      </w:r>
      <w:r w:rsidRPr="00E81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06"/>
        <w:gridCol w:w="2254"/>
        <w:gridCol w:w="2147"/>
        <w:gridCol w:w="1577"/>
      </w:tblGrid>
      <w:tr w:rsidR="00E32227" w:rsidRPr="00E81F42" w14:paraId="7030D662" w14:textId="77777777" w:rsidTr="00E32227">
        <w:tc>
          <w:tcPr>
            <w:tcW w:w="570" w:type="dxa"/>
          </w:tcPr>
          <w:p w14:paraId="57C540C8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45530C34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14:paraId="1E07EEAD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315C16C6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34E27F0D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RPr="00E81F42" w14:paraId="1B14E827" w14:textId="77777777" w:rsidTr="00E32227">
        <w:tc>
          <w:tcPr>
            <w:tcW w:w="570" w:type="dxa"/>
          </w:tcPr>
          <w:p w14:paraId="1C9D6471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5D22F9D2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21D6E507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C1CFB0F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ED84D29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5DF7D97A" w14:textId="77777777" w:rsidTr="00E32227">
        <w:tc>
          <w:tcPr>
            <w:tcW w:w="570" w:type="dxa"/>
          </w:tcPr>
          <w:p w14:paraId="0C1AD3DF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7C3ED239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13C81A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EF0366E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0650184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0D290D28" w14:textId="77777777" w:rsidTr="00E32227">
        <w:tc>
          <w:tcPr>
            <w:tcW w:w="570" w:type="dxa"/>
          </w:tcPr>
          <w:p w14:paraId="085F03D3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40227BB6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5F0C897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14C09AC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D1BC387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1C9792FD" w14:textId="77777777" w:rsidTr="00E32227">
        <w:tc>
          <w:tcPr>
            <w:tcW w:w="570" w:type="dxa"/>
          </w:tcPr>
          <w:p w14:paraId="7AEA60D0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0C910EFD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3F8CA77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A7C06CD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31DE2EE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RPr="00E81F42" w14:paraId="2EA21697" w14:textId="77777777" w:rsidTr="00E32227">
        <w:tc>
          <w:tcPr>
            <w:tcW w:w="570" w:type="dxa"/>
          </w:tcPr>
          <w:p w14:paraId="7DEEB52B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49A93AD7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C432CA2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8143D96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B8B6B58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497001" w14:textId="3E2C39E8" w:rsidR="00E772B8" w:rsidRPr="00E81F42" w:rsidRDefault="00E772B8" w:rsidP="00E81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F42">
        <w:rPr>
          <w:rFonts w:ascii="Times New Roman" w:hAnsi="Times New Roman" w:cs="Times New Roman"/>
          <w:sz w:val="24"/>
          <w:szCs w:val="24"/>
        </w:rPr>
        <w:t xml:space="preserve">Zgłaszane uwagi bardzo prosimy wysyłać elektroniczne na adres: </w:t>
      </w:r>
      <w:hyperlink r:id="rId6" w:history="1">
        <w:r w:rsidR="00B12675" w:rsidRPr="002679A3">
          <w:rPr>
            <w:rStyle w:val="Hipercze"/>
            <w:rFonts w:ascii="Times New Roman" w:hAnsi="Times New Roman" w:cs="Times New Roman"/>
            <w:sz w:val="24"/>
            <w:szCs w:val="24"/>
          </w:rPr>
          <w:t>basak.katarzyna@powiat.bartoszyce.pl</w:t>
        </w:r>
      </w:hyperlink>
      <w:r w:rsidR="00B12675">
        <w:rPr>
          <w:rFonts w:ascii="Times New Roman" w:hAnsi="Times New Roman" w:cs="Times New Roman"/>
          <w:sz w:val="24"/>
          <w:szCs w:val="24"/>
        </w:rPr>
        <w:t xml:space="preserve"> </w:t>
      </w:r>
      <w:r w:rsidRPr="00E81F42">
        <w:rPr>
          <w:rFonts w:ascii="Times New Roman" w:hAnsi="Times New Roman" w:cs="Times New Roman"/>
          <w:sz w:val="24"/>
          <w:szCs w:val="24"/>
        </w:rPr>
        <w:t>.</w:t>
      </w:r>
    </w:p>
    <w:sectPr w:rsidR="00E772B8" w:rsidRPr="00E8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7"/>
    <w:rsid w:val="00003366"/>
    <w:rsid w:val="000C4C1C"/>
    <w:rsid w:val="000E2C45"/>
    <w:rsid w:val="00206EAA"/>
    <w:rsid w:val="0023528E"/>
    <w:rsid w:val="0028025F"/>
    <w:rsid w:val="002F7173"/>
    <w:rsid w:val="003E1BC5"/>
    <w:rsid w:val="0047721B"/>
    <w:rsid w:val="004F010C"/>
    <w:rsid w:val="0053519A"/>
    <w:rsid w:val="006632EF"/>
    <w:rsid w:val="00682818"/>
    <w:rsid w:val="0081038F"/>
    <w:rsid w:val="00897F95"/>
    <w:rsid w:val="008B3632"/>
    <w:rsid w:val="009F55EA"/>
    <w:rsid w:val="00A81E0D"/>
    <w:rsid w:val="00B12675"/>
    <w:rsid w:val="00B4596D"/>
    <w:rsid w:val="00BD7E6C"/>
    <w:rsid w:val="00C2242B"/>
    <w:rsid w:val="00C26DC7"/>
    <w:rsid w:val="00D01B16"/>
    <w:rsid w:val="00D70BDE"/>
    <w:rsid w:val="00E32227"/>
    <w:rsid w:val="00E35034"/>
    <w:rsid w:val="00E772B8"/>
    <w:rsid w:val="00E81F42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BF51"/>
  <w15:docId w15:val="{A161B4C4-C6FF-421E-AC42-100453C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6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sak.katarzyna@powiat.bartoszyce.pl" TargetMode="External"/><Relationship Id="rId5" Type="http://schemas.openxmlformats.org/officeDocument/2006/relationships/hyperlink" Target="https://powiatbartoszyce.pl/konsultacje-spoleczne-strategii-rozwoju-powiatu-bartoszyckiego-na-lata-2022-2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377C-6C04-4092-BD5F-57682F7D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Ewa</cp:lastModifiedBy>
  <cp:revision>2</cp:revision>
  <dcterms:created xsi:type="dcterms:W3CDTF">2022-07-18T12:12:00Z</dcterms:created>
  <dcterms:modified xsi:type="dcterms:W3CDTF">2022-07-18T12:12:00Z</dcterms:modified>
</cp:coreProperties>
</file>