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922C" w14:textId="77777777" w:rsidR="00340C9E" w:rsidRDefault="00340C9E" w:rsidP="00340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uczestnika </w:t>
      </w:r>
    </w:p>
    <w:p w14:paraId="074D9AD9" w14:textId="76BBA828" w:rsidR="00340C9E" w:rsidRDefault="00340C9E" w:rsidP="00340C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Programu „Asystent osobisty osoby z niepełnosprawnością” dla Jednostek Samorządu Terytorialnego  – edycja 202</w:t>
      </w:r>
      <w:r w:rsidR="0023703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73A29DC" w14:textId="77777777" w:rsidR="00340C9E" w:rsidRDefault="00340C9E" w:rsidP="00340C9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4AB26" w14:textId="77777777" w:rsidR="00340C9E" w:rsidRDefault="00340C9E" w:rsidP="00340C9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 Oświadczenie uczestnika Programu</w:t>
      </w:r>
    </w:p>
    <w:p w14:paraId="3A069C8F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podpisany/a* ……….…………………..…………………………………………,</w:t>
      </w:r>
    </w:p>
    <w:p w14:paraId="2AB0E5EE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(imię i nazwisko uczestnika Programu lub przedstawiciela ustawowego/opiekuna prawnego /pełnomocnika)</w:t>
      </w:r>
    </w:p>
    <w:p w14:paraId="5F7195FA" w14:textId="77777777" w:rsidR="00340C9E" w:rsidRDefault="00340C9E" w:rsidP="00340C9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392B4" w14:textId="77777777" w:rsidR="00340C9E" w:rsidRDefault="00340C9E" w:rsidP="00340C9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zamieszkały/a*  ..………………………………………………………………………………..</w:t>
      </w:r>
    </w:p>
    <w:p w14:paraId="6F6FD908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ustanowiony przedstawicielem ustawowym*/opiekunem prawnym */ pełnomocnikiem*(o ile dotyczy):</w:t>
      </w:r>
    </w:p>
    <w:p w14:paraId="30E5F959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9BA57A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B27DA23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(imię i nazwisko niepełnosprawnego uczestnika Programu)</w:t>
      </w:r>
    </w:p>
    <w:p w14:paraId="52E85FFC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7B721BC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60550" w14:textId="77777777" w:rsidR="00340C9E" w:rsidRDefault="00340C9E" w:rsidP="00340C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zamieszkał/ej/ego/(o ile dotyczy):………………………………………………………………………...</w:t>
      </w:r>
    </w:p>
    <w:p w14:paraId="215683A3" w14:textId="77777777" w:rsidR="00340C9E" w:rsidRDefault="00340C9E" w:rsidP="00340C9E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 ulica, nr budynku/lokalu, miasto i  kod pocztowy )</w:t>
      </w:r>
    </w:p>
    <w:p w14:paraId="0F04D930" w14:textId="77777777" w:rsidR="00340C9E" w:rsidRDefault="00340C9E" w:rsidP="00340C9E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0CB92A" w14:textId="77777777" w:rsidR="00340C9E" w:rsidRDefault="00340C9E" w:rsidP="00340C9E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2858F9" w14:textId="77777777" w:rsidR="00340C9E" w:rsidRDefault="00340C9E" w:rsidP="00340C9E">
      <w:pPr>
        <w:spacing w:after="1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postanowieniem Sądu: 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....................................................................................................................................................................z dn. .............................................. sygn. Akt*: ...................................................................................... /na mocy pełnomocnictwa potwierdzonego przez Notariusza*: ........................................................... .................................................................................................................................................................... z dn. ................................................... repet. nr .................................................................................... </w:t>
      </w:r>
    </w:p>
    <w:p w14:paraId="45EA24B2" w14:textId="77777777" w:rsidR="00340C9E" w:rsidRDefault="00340C9E" w:rsidP="00340C9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428E8B25" w14:textId="77777777" w:rsidR="00340C9E" w:rsidRDefault="00340C9E" w:rsidP="00340C9E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Zapoznałem/am się z warunkami udziału w Programie.</w:t>
      </w:r>
    </w:p>
    <w:p w14:paraId="717CD30B" w14:textId="77777777" w:rsidR="00340C9E" w:rsidRDefault="00340C9E" w:rsidP="00340C9E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Zostałem/am poinformowany/a, o finasowaniu Programu ze środków Funduszu Solidarnościowego. </w:t>
      </w:r>
    </w:p>
    <w:p w14:paraId="5CB94D92" w14:textId="77777777" w:rsidR="00340C9E" w:rsidRDefault="00340C9E" w:rsidP="00340C9E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Jestem świadomy/świadoma, że nie ponoszę odpłatności za usługi asystencji osobistej.</w:t>
      </w:r>
    </w:p>
    <w:p w14:paraId="4BE1CE8D" w14:textId="77777777" w:rsidR="00340C9E" w:rsidRDefault="00340C9E" w:rsidP="00340C9E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usług asystencji wskazuję :</w:t>
      </w:r>
    </w:p>
    <w:p w14:paraId="30BDE25F" w14:textId="77777777" w:rsidR="00340C9E" w:rsidRDefault="00340C9E" w:rsidP="00340C9E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A2269B" w14:textId="77777777" w:rsidR="00340C9E" w:rsidRDefault="00340C9E" w:rsidP="00340C9E">
      <w:pPr>
        <w:spacing w:after="12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Nazwisko* ..…………………………………………………………………………</w:t>
      </w:r>
    </w:p>
    <w:p w14:paraId="0AB00F2F" w14:textId="77777777" w:rsidR="00340C9E" w:rsidRDefault="00000000" w:rsidP="00340C9E">
      <w:pPr>
        <w:spacing w:after="12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47173926"/>
          <w:text/>
        </w:sdtPr>
        <w:sdtContent>
          <w:r w:rsidR="00340C9E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t>Numer telefonu</w:t>
          </w:r>
        </w:sdtContent>
      </w:sdt>
      <w:r w:rsidR="0034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*…………………………………………………………………………… </w:t>
      </w:r>
    </w:p>
    <w:p w14:paraId="1F432FC1" w14:textId="77777777" w:rsidR="00340C9E" w:rsidRDefault="00340C9E" w:rsidP="00340C9E">
      <w:pPr>
        <w:spacing w:after="12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BC2FF" w14:textId="054852C3" w:rsidR="00340C9E" w:rsidRDefault="00340C9E" w:rsidP="00340C9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Jednocześnie 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że: </w:t>
      </w:r>
    </w:p>
    <w:p w14:paraId="6678BD87" w14:textId="3B0D8CB2" w:rsidR="004C3D18" w:rsidRPr="004C3D18" w:rsidRDefault="002F647D" w:rsidP="004C3D18">
      <w:pPr>
        <w:pStyle w:val="Akapitzlist"/>
        <w:numPr>
          <w:ilvl w:val="0"/>
          <w:numId w:val="2"/>
        </w:num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wskazana osoba</w:t>
      </w:r>
      <w:r w:rsidRPr="0034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0C9E" w:rsidRPr="0034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</w:t>
      </w:r>
      <w:bookmarkStart w:id="1" w:name="_Hlk216424705"/>
      <w:r w:rsidR="00340C9E" w:rsidRPr="0034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członkiem mojej rodziny, nie jest moim opiekunem prawnym </w:t>
      </w:r>
      <w:r w:rsidR="004C3D18" w:rsidRPr="004C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moim opiekunem prawnym i osobą faktycznie zamieszkującą razem ze mną; **</w:t>
      </w:r>
    </w:p>
    <w:bookmarkEnd w:id="1"/>
    <w:p w14:paraId="410BC8D2" w14:textId="3C3D9998" w:rsidR="004C3D18" w:rsidRPr="004C3D18" w:rsidRDefault="004C3D18" w:rsidP="004C3D18">
      <w:pPr>
        <w:pStyle w:val="Akapitzlist"/>
        <w:numPr>
          <w:ilvl w:val="0"/>
          <w:numId w:val="2"/>
        </w:numPr>
        <w:spacing w:after="12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uczestnikiem programów Ministra finansowanych ze środków z Funduszu Solidarnościowego dotyczących usług asystencji osobistej i opieki wytchnieniowej </w:t>
      </w:r>
    </w:p>
    <w:p w14:paraId="1542D691" w14:textId="7565426E" w:rsidR="00340C9E" w:rsidRPr="002F647D" w:rsidRDefault="002F647D" w:rsidP="00340C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znam osobiście i akceptuję osobę wskazaną przez</w:t>
      </w:r>
      <w:r w:rsidR="003569C5">
        <w:rPr>
          <w:rFonts w:ascii="Times New Roman" w:hAnsi="Times New Roman" w:cs="Times New Roman"/>
          <w:sz w:val="24"/>
          <w:szCs w:val="24"/>
        </w:rPr>
        <w:t xml:space="preserve">e mnie </w:t>
      </w:r>
      <w:r>
        <w:rPr>
          <w:rFonts w:ascii="Times New Roman" w:hAnsi="Times New Roman" w:cs="Times New Roman"/>
          <w:sz w:val="24"/>
          <w:szCs w:val="24"/>
        </w:rPr>
        <w:t xml:space="preserve"> do pełnienia funkcji asystenta osobistego</w:t>
      </w:r>
      <w:r w:rsidR="00340C9E" w:rsidRPr="00340C9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807B8F" w14:textId="7068CA5E" w:rsidR="002F647D" w:rsidRPr="00340C9E" w:rsidRDefault="002F647D" w:rsidP="00340C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wskazana osoba do pełnienia funkcji asystenta osobistego posiada odpowiednią wiedzę i kwalifikacje oraz gwarantuje należyte wykonanie tej funkcji</w:t>
      </w:r>
      <w:r w:rsidR="00C05133">
        <w:rPr>
          <w:rFonts w:ascii="Times New Roman" w:hAnsi="Times New Roman" w:cs="Times New Roman"/>
          <w:sz w:val="24"/>
          <w:szCs w:val="24"/>
        </w:rPr>
        <w:t>;</w:t>
      </w:r>
    </w:p>
    <w:p w14:paraId="467A84AD" w14:textId="39B36D08" w:rsidR="00340C9E" w:rsidRPr="000C74DD" w:rsidRDefault="00E627C0" w:rsidP="00C649B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6424902"/>
      <w:r w:rsidRPr="000C74DD">
        <w:rPr>
          <w:rFonts w:ascii="Times New Roman" w:hAnsi="Times New Roman" w:cs="Times New Roman"/>
          <w:color w:val="000000" w:themeColor="text1"/>
          <w:sz w:val="24"/>
          <w:szCs w:val="24"/>
        </w:rPr>
        <w:t>spełnia warunki, o których mowa w rozdz. IV ust. 4 pkt 1</w:t>
      </w:r>
      <w:r w:rsidR="00C649BB" w:rsidRPr="000C7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lit. a i b </w:t>
      </w:r>
      <w:r w:rsidRPr="000C7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2 </w:t>
      </w:r>
      <w:r w:rsidR="00C649BB" w:rsidRPr="000C74DD">
        <w:rPr>
          <w:rFonts w:ascii="Times New Roman" w:hAnsi="Times New Roman" w:cs="Times New Roman"/>
          <w:color w:val="000000" w:themeColor="text1"/>
          <w:sz w:val="24"/>
          <w:szCs w:val="24"/>
        </w:rPr>
        <w:t>lit. a</w:t>
      </w:r>
      <w:r w:rsidRPr="000C7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Programu. *** </w:t>
      </w:r>
    </w:p>
    <w:bookmarkEnd w:id="2"/>
    <w:p w14:paraId="6540BB82" w14:textId="67FC90F5" w:rsidR="00340C9E" w:rsidRDefault="00340C9E" w:rsidP="0016620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świadomy/a, że w godzinach realizacji  usług asystencji osobistej nie mogą być świadczone usługi opiekuńcze lub specjalistyczne usługi opiekuńcze, o których mowa w ustawie z dnia 12 marca 2004 r. o pomocy społecznej (Dz. U. z 2023 r. poz. 901</w:t>
      </w:r>
      <w:r w:rsidR="000B314C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B314C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inne usługi finansowane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finansowane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</w:t>
      </w:r>
      <w:r w:rsidR="0016620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Fundusz Rehabilitacji Osób Niepełnosprawnych lub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obejmujące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analogiczne </w:t>
      </w:r>
      <w:r w:rsidR="0016620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wsparcie,</w:t>
      </w:r>
      <w:r w:rsidR="00F45A72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</w:t>
      </w:r>
      <w:bookmarkStart w:id="3" w:name="_Hlk124932861"/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rozdz. </w:t>
      </w:r>
      <w:bookmarkStart w:id="4" w:name="_Hlk124932817"/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ust. 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B314C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F273A"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bookmarkEnd w:id="3"/>
      <w:bookmarkEnd w:id="4"/>
      <w:r w:rsidRPr="0016620A">
        <w:rPr>
          <w:rFonts w:ascii="Times New Roman" w:eastAsia="Times New Roman" w:hAnsi="Times New Roman" w:cs="Times New Roman"/>
          <w:sz w:val="24"/>
          <w:szCs w:val="24"/>
          <w:lang w:eastAsia="pl-PL"/>
        </w:rPr>
        <w:t>, finansowane ze środków publicznych.</w:t>
      </w:r>
    </w:p>
    <w:p w14:paraId="12E1B54F" w14:textId="0898612D" w:rsidR="004116E1" w:rsidRPr="004116E1" w:rsidRDefault="00340C9E" w:rsidP="004116E1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6E1">
        <w:rPr>
          <w:rFonts w:ascii="Times New Roman" w:eastAsia="Calibri" w:hAnsi="Times New Roman" w:cs="Times New Roman"/>
          <w:sz w:val="24"/>
          <w:szCs w:val="24"/>
        </w:rPr>
        <w:t>Jestem świadomy/świadoma, że realizator Programu może dokonywać doraźnych kontroli i monitorowania świadczonych usług asystenckich</w:t>
      </w:r>
      <w:r w:rsidR="00411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6E1" w:rsidRPr="004116E1">
        <w:rPr>
          <w:rFonts w:ascii="Times New Roman" w:eastAsia="Calibri" w:hAnsi="Times New Roman" w:cs="Times New Roman"/>
          <w:sz w:val="24"/>
          <w:szCs w:val="24"/>
        </w:rPr>
        <w:t xml:space="preserve">oraz </w:t>
      </w:r>
    </w:p>
    <w:p w14:paraId="7F66622F" w14:textId="6A75BC12" w:rsidR="00340C9E" w:rsidRPr="004116E1" w:rsidRDefault="004116E1" w:rsidP="004116E1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6E1">
        <w:rPr>
          <w:rFonts w:ascii="Times New Roman" w:eastAsia="Calibri" w:hAnsi="Times New Roman" w:cs="Times New Roman"/>
          <w:sz w:val="24"/>
          <w:szCs w:val="24"/>
        </w:rPr>
        <w:t>mam świadomość, że wskazana osoba nie musi spełniać warunków, o których mowa w części IV ust. 4 pkt 1 lit. a i b Programu tj. być osobą posiadająca dokument potwierdzający uzyskanie kwalifikacji w następujących zawodach i specjalnościach: asystent osoby niepełnosprawnej), opiekun osoby starszej, opiekun medyczny, pedagog, psycholog, terapeuta zajęciowy, pielęgniarka, siostra PCK, fizjoterapeuta lub, za zgodą realizatora Programu, w innych zawodach i specjalnościach o charakterze medycznym lub opiekuńczym lub posiadającą co najmniej 6-miesięczne, udokumentowane doświadczenie w udzielaniu bezpośredniej pomocy osobom z niepełnosprawnościami, np. doświadczenie zawodowe, udzielanie wsparcia osobom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6E1">
        <w:rPr>
          <w:rFonts w:ascii="Times New Roman" w:eastAsia="Calibri" w:hAnsi="Times New Roman" w:cs="Times New Roman"/>
          <w:sz w:val="24"/>
          <w:szCs w:val="24"/>
        </w:rPr>
        <w:t>z niepełnosprawnościami w formie wolontariatu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D19DDD" w14:textId="77777777" w:rsidR="00340C9E" w:rsidRDefault="00340C9E" w:rsidP="00340C9E">
      <w:pPr>
        <w:pStyle w:val="Akapitzlist"/>
        <w:spacing w:before="240"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6E9EA" w14:textId="77777777" w:rsidR="00340C9E" w:rsidRDefault="00340C9E" w:rsidP="00340C9E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CFAF076" w14:textId="58D4A6F4" w:rsidR="009E3DA0" w:rsidRPr="009E3DA0" w:rsidRDefault="00340C9E" w:rsidP="009E3D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bookmarkStart w:id="5" w:name="_Hlk216421082"/>
      <w:r>
        <w:rPr>
          <w:rFonts w:ascii="Times New Roman" w:hAnsi="Times New Roman" w:cs="Times New Roman"/>
          <w:bCs/>
        </w:rPr>
        <w:t>Miejscowość …………………………, data ………….. …………………………………………</w:t>
      </w:r>
      <w:r>
        <w:rPr>
          <w:rFonts w:ascii="Times New Roman" w:hAnsi="Times New Roman" w:cs="Times New Roman"/>
          <w:bCs/>
        </w:rPr>
        <w:br/>
        <w:t xml:space="preserve">                                                 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(Podpis uczestnika Programu/opiekuna prawnego)</w:t>
      </w:r>
      <w:bookmarkEnd w:id="5"/>
    </w:p>
    <w:p w14:paraId="71E7C9B6" w14:textId="77777777" w:rsidR="009E3DA0" w:rsidRPr="009E3DA0" w:rsidRDefault="009E3DA0" w:rsidP="009E3D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E3DA0">
        <w:rPr>
          <w:rFonts w:ascii="Times New Roman" w:hAnsi="Times New Roman" w:cs="Times New Roman"/>
          <w:b/>
          <w:i/>
          <w:iCs/>
          <w:sz w:val="20"/>
          <w:szCs w:val="20"/>
        </w:rPr>
        <w:t>POUCZENIE:</w:t>
      </w:r>
    </w:p>
    <w:p w14:paraId="6F613319" w14:textId="32A9051C" w:rsidR="009E3DA0" w:rsidRPr="009E3DA0" w:rsidRDefault="009E3DA0" w:rsidP="004116E1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>Art. 233 § 1 i 6 ustawy z dnia 6 czerwca 1997 r. Kodeks karny (Dz. U. z 2025 r. poz. 383) § 1. Kto, składając zeznanie mające służyć za dowód w postępowaniu sądowym lub w innym</w:t>
      </w:r>
      <w:r w:rsidR="004116E1">
        <w:rPr>
          <w:rFonts w:ascii="Times New Roman" w:hAnsi="Times New Roman" w:cs="Times New Roman"/>
          <w:bCs/>
          <w:i/>
          <w:iCs/>
          <w:sz w:val="20"/>
          <w:szCs w:val="20"/>
        </w:rPr>
        <w:t> </w:t>
      </w: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>postępowaniu prowadzonym na podstawie ustawy, zeznaje nieprawdę lub zataja prawdę,</w:t>
      </w:r>
      <w:r w:rsidR="004116E1">
        <w:rPr>
          <w:rFonts w:ascii="Times New Roman" w:hAnsi="Times New Roman" w:cs="Times New Roman"/>
          <w:bCs/>
          <w:i/>
          <w:iCs/>
          <w:sz w:val="20"/>
          <w:szCs w:val="20"/>
        </w:rPr>
        <w:t> </w:t>
      </w: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>podlega karze pozbawienia wolności do lat 3.§ 6. Przepisy § 1 (...) stosuje się odpowiednio do osoby, która składa fałszywe oświadczenie,</w:t>
      </w:r>
      <w:r w:rsidR="004116E1">
        <w:rPr>
          <w:rFonts w:ascii="Times New Roman" w:hAnsi="Times New Roman" w:cs="Times New Roman"/>
          <w:bCs/>
          <w:i/>
          <w:iCs/>
          <w:sz w:val="20"/>
          <w:szCs w:val="20"/>
        </w:rPr>
        <w:t> </w:t>
      </w: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>jeżeli przepis ustawy przewiduje możliwość odebrania oświadczenia pod rygorem</w:t>
      </w:r>
      <w:r w:rsidR="004116E1">
        <w:rPr>
          <w:rFonts w:ascii="Times New Roman" w:hAnsi="Times New Roman" w:cs="Times New Roman"/>
          <w:bCs/>
          <w:i/>
          <w:iCs/>
          <w:sz w:val="20"/>
          <w:szCs w:val="20"/>
        </w:rPr>
        <w:t> </w:t>
      </w: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>odpowiedzialności karnej.</w:t>
      </w:r>
    </w:p>
    <w:p w14:paraId="0C35984B" w14:textId="77777777" w:rsidR="004116E1" w:rsidRDefault="004116E1" w:rsidP="009E3D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9DC17AF" w14:textId="5C85986E" w:rsidR="009E3DA0" w:rsidRPr="004116E1" w:rsidRDefault="009E3DA0" w:rsidP="009E3D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4116E1">
        <w:rPr>
          <w:rFonts w:ascii="Times New Roman" w:hAnsi="Times New Roman" w:cs="Times New Roman"/>
          <w:b/>
          <w:i/>
          <w:iCs/>
          <w:sz w:val="20"/>
          <w:szCs w:val="20"/>
        </w:rPr>
        <w:t>Oświadczam, że zapoznałem/zapoznałam się z pouczeniem</w:t>
      </w:r>
    </w:p>
    <w:p w14:paraId="6D6F2905" w14:textId="77777777" w:rsidR="004116E1" w:rsidRDefault="004116E1" w:rsidP="009E3D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725E7D25" w14:textId="7115D3E7" w:rsidR="009E3DA0" w:rsidRPr="009E3DA0" w:rsidRDefault="009E3DA0" w:rsidP="009E3DA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>Miejscowość …………………………, data ………….. …………………………………………</w:t>
      </w:r>
    </w:p>
    <w:p w14:paraId="7C728CE2" w14:textId="3EF73598" w:rsidR="00340C9E" w:rsidRDefault="009E3DA0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E3DA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                                 (Podpis uczestnika Programu/opiekuna prawnego)</w:t>
      </w:r>
    </w:p>
    <w:p w14:paraId="5193C5D8" w14:textId="77777777" w:rsidR="00340C9E" w:rsidRDefault="00340C9E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D19C02B" w14:textId="77777777" w:rsidR="00340C9E" w:rsidRDefault="00340C9E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Oświadczenie kandydata  na asystenta</w:t>
      </w:r>
    </w:p>
    <w:p w14:paraId="4FEDFD26" w14:textId="77777777" w:rsidR="00340C9E" w:rsidRDefault="00340C9E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5783D" w14:textId="77777777" w:rsidR="00340C9E" w:rsidRDefault="00340C9E" w:rsidP="00340C9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podpisany/a* ……….…………………..…………………………………………, zamieszkały/a*  ..………………………………………………………………………………..</w:t>
      </w:r>
    </w:p>
    <w:p w14:paraId="67E8D976" w14:textId="77777777" w:rsidR="003D12E4" w:rsidRDefault="00340C9E" w:rsidP="00340C9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</w:t>
      </w:r>
      <w:r w:rsidR="003D12E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29820C" w14:textId="2790F25E" w:rsidR="000C74DD" w:rsidRDefault="000C74DD" w:rsidP="000C74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0C74DD">
        <w:rPr>
          <w:rFonts w:ascii="Times New Roman" w:hAnsi="Times New Roman" w:cs="Times New Roman"/>
          <w:bCs/>
          <w:sz w:val="24"/>
          <w:szCs w:val="24"/>
        </w:rPr>
        <w:t>Nie jestem członkiem rodziny</w:t>
      </w:r>
      <w:r w:rsidR="00A22BD6">
        <w:rPr>
          <w:rFonts w:ascii="Times New Roman" w:hAnsi="Times New Roman" w:cs="Times New Roman"/>
          <w:bCs/>
          <w:sz w:val="24"/>
          <w:szCs w:val="24"/>
        </w:rPr>
        <w:t xml:space="preserve"> uczestnika, </w:t>
      </w:r>
      <w:r w:rsidRPr="000C74DD">
        <w:rPr>
          <w:rFonts w:ascii="Times New Roman" w:hAnsi="Times New Roman" w:cs="Times New Roman"/>
          <w:bCs/>
          <w:sz w:val="24"/>
          <w:szCs w:val="24"/>
        </w:rPr>
        <w:t xml:space="preserve">opiekunem prawnym uczestnika </w:t>
      </w:r>
      <w:r w:rsidR="00A22BD6">
        <w:rPr>
          <w:rFonts w:ascii="Times New Roman" w:hAnsi="Times New Roman" w:cs="Times New Roman"/>
          <w:bCs/>
          <w:sz w:val="24"/>
          <w:szCs w:val="24"/>
        </w:rPr>
        <w:t xml:space="preserve">ani </w:t>
      </w:r>
      <w:r w:rsidRPr="000C74DD">
        <w:rPr>
          <w:rFonts w:ascii="Times New Roman" w:hAnsi="Times New Roman" w:cs="Times New Roman"/>
          <w:bCs/>
          <w:sz w:val="24"/>
          <w:szCs w:val="24"/>
        </w:rPr>
        <w:t>osobą faktycznie zamieszkującą razem z uczestnikiem</w:t>
      </w:r>
      <w:r w:rsidR="00A22BD6">
        <w:rPr>
          <w:rFonts w:ascii="Times New Roman" w:hAnsi="Times New Roman" w:cs="Times New Roman"/>
          <w:bCs/>
          <w:sz w:val="24"/>
          <w:szCs w:val="24"/>
        </w:rPr>
        <w:t>.</w:t>
      </w:r>
      <w:r w:rsidRPr="000C74DD">
        <w:rPr>
          <w:rFonts w:ascii="Times New Roman" w:hAnsi="Times New Roman" w:cs="Times New Roman"/>
          <w:bCs/>
          <w:sz w:val="24"/>
          <w:szCs w:val="24"/>
        </w:rPr>
        <w:t xml:space="preserve"> **</w:t>
      </w:r>
    </w:p>
    <w:p w14:paraId="7B411EEE" w14:textId="4CBFFE5B" w:rsidR="000C74DD" w:rsidRPr="000C74DD" w:rsidRDefault="000C74DD" w:rsidP="000C74D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C74DD">
        <w:rPr>
          <w:rFonts w:ascii="Times New Roman" w:hAnsi="Times New Roman" w:cs="Times New Roman"/>
          <w:bCs/>
          <w:sz w:val="24"/>
          <w:szCs w:val="24"/>
        </w:rPr>
        <w:t>pełnia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0C74DD">
        <w:rPr>
          <w:rFonts w:ascii="Times New Roman" w:hAnsi="Times New Roman" w:cs="Times New Roman"/>
          <w:bCs/>
          <w:sz w:val="24"/>
          <w:szCs w:val="24"/>
        </w:rPr>
        <w:t xml:space="preserve"> warunki, o których mowa w rozdz. IV ust. 4 pkt 1 lit. a i b  lub </w:t>
      </w:r>
      <w:r>
        <w:rPr>
          <w:rFonts w:ascii="Times New Roman" w:hAnsi="Times New Roman" w:cs="Times New Roman"/>
          <w:bCs/>
          <w:sz w:val="24"/>
          <w:szCs w:val="24"/>
        </w:rPr>
        <w:t xml:space="preserve">pkt </w:t>
      </w:r>
      <w:r w:rsidRPr="000C74DD">
        <w:rPr>
          <w:rFonts w:ascii="Times New Roman" w:hAnsi="Times New Roman" w:cs="Times New Roman"/>
          <w:bCs/>
          <w:sz w:val="24"/>
          <w:szCs w:val="24"/>
        </w:rPr>
        <w:t xml:space="preserve">2 lit. a Programu. *** </w:t>
      </w:r>
    </w:p>
    <w:p w14:paraId="6AB2A967" w14:textId="7CBEB3B4" w:rsidR="00340C9E" w:rsidRDefault="005B0CD4" w:rsidP="005B0CD4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340C9E" w:rsidRPr="005B0CD4">
        <w:rPr>
          <w:rFonts w:ascii="Times New Roman" w:hAnsi="Times New Roman" w:cs="Times New Roman"/>
          <w:bCs/>
          <w:sz w:val="24"/>
          <w:szCs w:val="24"/>
        </w:rPr>
        <w:t>yrażam zgodę na pełnienie funkcji asystenta osobistego. *</w:t>
      </w:r>
      <w:bookmarkStart w:id="6" w:name="_Hlk125105400"/>
      <w:r w:rsidR="00340C9E" w:rsidRPr="005B0CD4">
        <w:rPr>
          <w:rFonts w:ascii="Times New Roman" w:hAnsi="Times New Roman" w:cs="Times New Roman"/>
          <w:bCs/>
          <w:sz w:val="24"/>
          <w:szCs w:val="24"/>
        </w:rPr>
        <w:t>*</w:t>
      </w:r>
      <w:bookmarkStart w:id="7" w:name="_Hlk124933000"/>
      <w:r w:rsidR="00340C9E" w:rsidRPr="005B0CD4">
        <w:rPr>
          <w:rFonts w:ascii="Times New Roman" w:hAnsi="Times New Roman" w:cs="Times New Roman"/>
          <w:bCs/>
          <w:sz w:val="24"/>
          <w:szCs w:val="24"/>
        </w:rPr>
        <w:t>*</w:t>
      </w:r>
      <w:bookmarkEnd w:id="7"/>
      <w:r w:rsidR="00340C9E" w:rsidRPr="005B0CD4">
        <w:rPr>
          <w:rFonts w:ascii="Times New Roman" w:hAnsi="Times New Roman" w:cs="Times New Roman"/>
          <w:bCs/>
          <w:sz w:val="24"/>
          <w:szCs w:val="24"/>
        </w:rPr>
        <w:t>*</w:t>
      </w:r>
      <w:bookmarkEnd w:id="6"/>
    </w:p>
    <w:p w14:paraId="1AD783FA" w14:textId="22AFA608" w:rsidR="005B0CD4" w:rsidRDefault="005B0CD4" w:rsidP="005B0CD4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5B0CD4">
        <w:rPr>
          <w:rFonts w:ascii="Times New Roman" w:hAnsi="Times New Roman" w:cs="Times New Roman"/>
          <w:bCs/>
          <w:sz w:val="24"/>
          <w:szCs w:val="24"/>
        </w:rPr>
        <w:t>ie jest</w:t>
      </w:r>
      <w:r w:rsidR="00C649BB">
        <w:rPr>
          <w:rFonts w:ascii="Times New Roman" w:hAnsi="Times New Roman" w:cs="Times New Roman"/>
          <w:bCs/>
          <w:sz w:val="24"/>
          <w:szCs w:val="24"/>
        </w:rPr>
        <w:t>em</w:t>
      </w:r>
      <w:r w:rsidRPr="005B0CD4">
        <w:rPr>
          <w:rFonts w:ascii="Times New Roman" w:hAnsi="Times New Roman" w:cs="Times New Roman"/>
          <w:bCs/>
          <w:sz w:val="24"/>
          <w:szCs w:val="24"/>
        </w:rPr>
        <w:t xml:space="preserve"> uczestnikiem programów Ministra finansowanych ze środków z Funduszu Solidarnościowego dotyczących usług asystencji osobistej i opieki wytchnieniowej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E1023C3" w14:textId="2B4BAA1F" w:rsidR="005B0CD4" w:rsidRPr="005B0CD4" w:rsidRDefault="005B0CD4" w:rsidP="005B0CD4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CD4">
        <w:rPr>
          <w:rFonts w:ascii="Times New Roman" w:hAnsi="Times New Roman" w:cs="Times New Roman"/>
          <w:bCs/>
          <w:sz w:val="24"/>
          <w:szCs w:val="24"/>
        </w:rPr>
        <w:t>Jestem przygotowana / przygotowany do świadczenia usług asystencji osobistej.</w:t>
      </w:r>
    </w:p>
    <w:p w14:paraId="5CD5F71F" w14:textId="020FE66B" w:rsidR="005B0CD4" w:rsidRPr="005B0CD4" w:rsidRDefault="005B0CD4" w:rsidP="005B0CD4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B0CD4">
        <w:rPr>
          <w:rFonts w:ascii="Times New Roman" w:hAnsi="Times New Roman" w:cs="Times New Roman"/>
          <w:bCs/>
          <w:sz w:val="24"/>
          <w:szCs w:val="24"/>
        </w:rPr>
        <w:t xml:space="preserve">ój stan zdrowia umożliwia mi świadczenie usług asystencji osobistej. </w:t>
      </w:r>
    </w:p>
    <w:p w14:paraId="17764A96" w14:textId="77777777" w:rsidR="005B0CD4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B76581" w14:textId="77777777" w:rsidR="005B0CD4" w:rsidRPr="005B0CD4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3C0C75" w14:textId="77777777" w:rsidR="005B0CD4" w:rsidRPr="002F647D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</w:rPr>
        <w:t>Miejscowość …………………………, data ………….. …………………………………………</w:t>
      </w:r>
      <w:r>
        <w:rPr>
          <w:rFonts w:ascii="Times New Roman" w:hAnsi="Times New Roman" w:cs="Times New Roman"/>
          <w:bCs/>
        </w:rPr>
        <w:br/>
        <w:t xml:space="preserve">                                                 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     (Podpis kandydata na asystenta)</w:t>
      </w:r>
    </w:p>
    <w:p w14:paraId="32EAF6C4" w14:textId="23B3764D" w:rsidR="005B0CD4" w:rsidRPr="005B0CD4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CD4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394ABA4D" w14:textId="37073D29" w:rsidR="005B0CD4" w:rsidRPr="005B0CD4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CD4">
        <w:rPr>
          <w:rFonts w:ascii="Times New Roman" w:hAnsi="Times New Roman" w:cs="Times New Roman"/>
          <w:b/>
          <w:sz w:val="24"/>
          <w:szCs w:val="24"/>
        </w:rPr>
        <w:t>POUCZENIE:</w:t>
      </w:r>
    </w:p>
    <w:p w14:paraId="108702AD" w14:textId="4A5E6E1F" w:rsidR="005B0CD4" w:rsidRPr="00E627C0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E627C0">
        <w:rPr>
          <w:rFonts w:ascii="Times New Roman" w:hAnsi="Times New Roman" w:cs="Times New Roman"/>
          <w:bCs/>
        </w:rPr>
        <w:t>Art. 233 § 1 i 6 ustawy z dnia 6 czerwca 1997 r. Kodeks karny (Dz. U. z 2025 r. poz. 383) § 1. Kto, składając zeznanie mające służyć za dowód w postępowaniu sądowym lub w innym</w:t>
      </w:r>
      <w:r w:rsidR="00E627C0">
        <w:rPr>
          <w:rFonts w:ascii="Times New Roman" w:hAnsi="Times New Roman" w:cs="Times New Roman"/>
          <w:bCs/>
        </w:rPr>
        <w:t> </w:t>
      </w:r>
      <w:r w:rsidRPr="00E627C0">
        <w:rPr>
          <w:rFonts w:ascii="Times New Roman" w:hAnsi="Times New Roman" w:cs="Times New Roman"/>
          <w:bCs/>
        </w:rPr>
        <w:t>postępowaniu prowadzonym na podstawie ustawy, zeznaje nieprawdę lub zataja prawdę,</w:t>
      </w:r>
      <w:r w:rsidR="00E627C0">
        <w:rPr>
          <w:rFonts w:ascii="Times New Roman" w:hAnsi="Times New Roman" w:cs="Times New Roman"/>
          <w:bCs/>
        </w:rPr>
        <w:t> </w:t>
      </w:r>
      <w:r w:rsidRPr="00E627C0">
        <w:rPr>
          <w:rFonts w:ascii="Times New Roman" w:hAnsi="Times New Roman" w:cs="Times New Roman"/>
          <w:bCs/>
        </w:rPr>
        <w:t>podlega karze pozbawienia wolności do lat 3.</w:t>
      </w:r>
      <w:r w:rsidR="00E627C0">
        <w:rPr>
          <w:rFonts w:ascii="Times New Roman" w:hAnsi="Times New Roman" w:cs="Times New Roman"/>
          <w:bCs/>
        </w:rPr>
        <w:t> </w:t>
      </w:r>
      <w:r w:rsidRPr="00E627C0">
        <w:rPr>
          <w:rFonts w:ascii="Times New Roman" w:hAnsi="Times New Roman" w:cs="Times New Roman"/>
          <w:bCs/>
        </w:rPr>
        <w:t>§ 6. Przepisy § 1 (...) stosuje się odpowiednio do osoby, która składa fałszywe oświadczenie,</w:t>
      </w:r>
      <w:r w:rsidR="00E627C0">
        <w:rPr>
          <w:rFonts w:ascii="Times New Roman" w:hAnsi="Times New Roman" w:cs="Times New Roman"/>
          <w:bCs/>
        </w:rPr>
        <w:t> </w:t>
      </w:r>
      <w:r w:rsidRPr="00E627C0">
        <w:rPr>
          <w:rFonts w:ascii="Times New Roman" w:hAnsi="Times New Roman" w:cs="Times New Roman"/>
          <w:bCs/>
        </w:rPr>
        <w:t>jeżeli przepis ustawy przewiduje możliwość odebrania oświadczenia pod rygorem</w:t>
      </w:r>
      <w:r w:rsidR="00E627C0">
        <w:rPr>
          <w:rFonts w:ascii="Times New Roman" w:hAnsi="Times New Roman" w:cs="Times New Roman"/>
          <w:bCs/>
        </w:rPr>
        <w:t> </w:t>
      </w:r>
      <w:r w:rsidRPr="00E627C0">
        <w:rPr>
          <w:rFonts w:ascii="Times New Roman" w:hAnsi="Times New Roman" w:cs="Times New Roman"/>
          <w:bCs/>
        </w:rPr>
        <w:t>odpowiedzialności karnej.</w:t>
      </w:r>
    </w:p>
    <w:p w14:paraId="22F6871E" w14:textId="77777777" w:rsidR="005B0CD4" w:rsidRPr="005B0CD4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CD4">
        <w:rPr>
          <w:rFonts w:ascii="Times New Roman" w:hAnsi="Times New Roman" w:cs="Times New Roman"/>
          <w:bCs/>
          <w:sz w:val="24"/>
          <w:szCs w:val="24"/>
        </w:rPr>
        <w:t>Oświadczam, że zapoznałem/zapoznałam się z pouczeniem</w:t>
      </w:r>
    </w:p>
    <w:p w14:paraId="66AA526D" w14:textId="77777777" w:rsidR="005B0CD4" w:rsidRPr="005B0CD4" w:rsidRDefault="005B0CD4" w:rsidP="005B0CD4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9C21E6" w14:textId="77777777" w:rsidR="00340C9E" w:rsidRDefault="00340C9E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27C80B51" w14:textId="2BC220C5" w:rsidR="00340C9E" w:rsidRPr="005B0CD4" w:rsidRDefault="00340C9E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bookmarkStart w:id="8" w:name="_Hlk216420790"/>
      <w:r>
        <w:rPr>
          <w:rFonts w:ascii="Times New Roman" w:hAnsi="Times New Roman" w:cs="Times New Roman"/>
          <w:bCs/>
        </w:rPr>
        <w:t>Miejscowość …………………………, data ………….. …………………………………………</w:t>
      </w:r>
      <w:r>
        <w:rPr>
          <w:rFonts w:ascii="Times New Roman" w:hAnsi="Times New Roman" w:cs="Times New Roman"/>
          <w:bCs/>
        </w:rPr>
        <w:br/>
        <w:t xml:space="preserve">                                                 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           (Podpis kandydata na asystenta)</w:t>
      </w:r>
      <w:bookmarkEnd w:id="8"/>
    </w:p>
    <w:p w14:paraId="1970169C" w14:textId="77777777" w:rsidR="005B0CD4" w:rsidRDefault="005B0CD4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18CA8CE2" w14:textId="77777777" w:rsidR="00A22BD6" w:rsidRDefault="00A22BD6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5D8983CD" w14:textId="77777777" w:rsidR="00A22BD6" w:rsidRDefault="00A22BD6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26D18205" w14:textId="77777777" w:rsidR="00A22BD6" w:rsidRDefault="00A22BD6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151855D1" w14:textId="77777777" w:rsidR="00A22BD6" w:rsidRDefault="00A22BD6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4066D9F3" w14:textId="626D6571" w:rsidR="00340C9E" w:rsidRDefault="00340C9E" w:rsidP="00340C9E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ACCE5" wp14:editId="4663533E">
                <wp:simplePos x="0" y="0"/>
                <wp:positionH relativeFrom="column">
                  <wp:posOffset>-4445</wp:posOffset>
                </wp:positionH>
                <wp:positionV relativeFrom="paragraph">
                  <wp:posOffset>123190</wp:posOffset>
                </wp:positionV>
                <wp:extent cx="31242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082B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.7pt" to="24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" strokecolor="#4472c4" strokeweight=".5pt">
                <v:stroke joinstyle="miter"/>
              </v:line>
            </w:pict>
          </mc:Fallback>
        </mc:AlternateContent>
      </w:r>
    </w:p>
    <w:p w14:paraId="44C4099B" w14:textId="77777777" w:rsidR="00340C9E" w:rsidRPr="000C74DD" w:rsidRDefault="00340C9E" w:rsidP="00340C9E">
      <w:pPr>
        <w:tabs>
          <w:tab w:val="left" w:pos="1560"/>
        </w:tabs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 Pole obowiązkowe</w:t>
      </w:r>
    </w:p>
    <w:p w14:paraId="68741497" w14:textId="77777777" w:rsidR="000D0E81" w:rsidRPr="000C74DD" w:rsidRDefault="00340C9E" w:rsidP="000D0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9" w:name="_Hlk124933032"/>
      <w:bookmarkStart w:id="10" w:name="_Hlk182399616"/>
      <w:r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**</w:t>
      </w:r>
      <w:bookmarkEnd w:id="9"/>
      <w:r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0D0E81" w:rsidRPr="000C74DD">
        <w:rPr>
          <w:rFonts w:ascii="Times New Roman" w:hAnsi="Times New Roman" w:cs="Times New Roman"/>
          <w:color w:val="000000" w:themeColor="text1"/>
          <w:sz w:val="20"/>
          <w:szCs w:val="20"/>
        </w:rPr>
        <w:t>Na potrzeby realizacji Programu za członków rodziny uczestnika uznaje się wstępnych oraz zstępnych, krewnych w linni bocznej, małżonka, wstępnych oraz zstępnych małżonka, krewnych w linni bocznej małżonka, zięcia, synową, macochę, ojczyma oraz osobę pozostającą we wspólnym pożyciu, a także osobę pozostającą w stosunku przysposobienia z uczestnikiem.</w:t>
      </w:r>
    </w:p>
    <w:p w14:paraId="16D101B7" w14:textId="77777777" w:rsidR="00D366E7" w:rsidRPr="000C74DD" w:rsidRDefault="00340C9E" w:rsidP="00D366E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bookmarkStart w:id="11" w:name="_Hlk125105362"/>
      <w:r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***</w:t>
      </w:r>
      <w:bookmarkEnd w:id="11"/>
      <w:r w:rsidR="00D366E7"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Usługi asystencji osobistej mogą być świadczone przez osoby pełnoletnie, niebędące członkami rodziny uczestnika, opiekunami prawnymi uczestnika lub osobami faktycznie zamieszkującymi razem z uczestnikiem, oraz:</w:t>
      </w:r>
    </w:p>
    <w:p w14:paraId="7DD5A804" w14:textId="5C3F9978" w:rsidR="004F2BA1" w:rsidRPr="000C74DD" w:rsidRDefault="00D366E7" w:rsidP="00D366E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1)w przypadku wskazania przez realizatora Programu:</w:t>
      </w:r>
    </w:p>
    <w:p w14:paraId="7EF6C75B" w14:textId="36FBFCA7" w:rsidR="00D366E7" w:rsidRPr="000C74DD" w:rsidRDefault="00D366E7" w:rsidP="00D366E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74DD">
        <w:rPr>
          <w:rFonts w:ascii="Times New Roman" w:hAnsi="Times New Roman" w:cs="Times New Roman"/>
          <w:color w:val="000000" w:themeColor="text1"/>
          <w:sz w:val="20"/>
          <w:szCs w:val="20"/>
        </w:rPr>
        <w:t>a)posiadające dokument potwierdzający uzyskanie kwalifikacji w następujących zawodach i specjalnościach: asystent osoby niepełnosprawnej ), opiekun osoby starszej, opiekun medyczny, pedagog, psycholog, terapeuta zajęciowy, pielęgniarka, siostra PCK, fizjoterapeuta lub, za zgodą realizatora Programu, w innych zawodach i specjalnościach o charakterze medycznym lub opiekuńczym lub</w:t>
      </w:r>
    </w:p>
    <w:p w14:paraId="3E397967" w14:textId="177F0AFD" w:rsidR="00D366E7" w:rsidRPr="000C74DD" w:rsidRDefault="00D366E7" w:rsidP="00D366E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74DD">
        <w:rPr>
          <w:rFonts w:ascii="Times New Roman" w:hAnsi="Times New Roman" w:cs="Times New Roman"/>
          <w:color w:val="000000" w:themeColor="text1"/>
          <w:sz w:val="20"/>
          <w:szCs w:val="20"/>
        </w:rPr>
        <w:t>b)posiadające co najmniej 6-miesięczne, udokumentowane doświadczenie w udzielaniu bezpośredniej pomocy osobom z niepełnosprawnościami, np. doświadczenie zawodowe, udzielanie wsparcia osobom z niepełnosprawnościami w formie wolontariatu, oraz</w:t>
      </w:r>
    </w:p>
    <w:p w14:paraId="3DF33797" w14:textId="59BFE85F" w:rsidR="00D366E7" w:rsidRPr="000C74DD" w:rsidRDefault="00D366E7" w:rsidP="00D366E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74DD">
        <w:rPr>
          <w:rFonts w:ascii="Times New Roman" w:hAnsi="Times New Roman" w:cs="Times New Roman"/>
          <w:color w:val="000000" w:themeColor="text1"/>
          <w:sz w:val="20"/>
          <w:szCs w:val="20"/>
        </w:rPr>
        <w:t>2)w przypadku wskazania przez uczestnika lub jego opiekuna prawnego (w przypadku osoby małoletniej albo ubezwłasnowolnionej całkowicie) w Karcie zgłoszenia do Programu „Asystent osobisty osoby z niepełnosprawnością” dla Jednostek Samorządu Terytorialnego - edycja 2026, której wzór stanowi załącznik nr 7 do Programu:</w:t>
      </w:r>
    </w:p>
    <w:p w14:paraId="54172D0D" w14:textId="2ED9AD59" w:rsidR="004F2BA1" w:rsidRPr="000C74DD" w:rsidRDefault="00D366E7" w:rsidP="00D366E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74DD">
        <w:rPr>
          <w:rFonts w:ascii="Times New Roman" w:hAnsi="Times New Roman" w:cs="Times New Roman"/>
          <w:color w:val="000000" w:themeColor="text1"/>
          <w:sz w:val="20"/>
          <w:szCs w:val="20"/>
        </w:rPr>
        <w:t>a)przygotowane do świadczenia usług asystencji osobistej na podstawie oświadczenia uczestnika lub jego opiekuna prawnego.</w:t>
      </w:r>
    </w:p>
    <w:bookmarkEnd w:id="10"/>
    <w:p w14:paraId="26307C34" w14:textId="7CBEE97B" w:rsidR="00340C9E" w:rsidRPr="000C74DD" w:rsidRDefault="00340C9E" w:rsidP="00AD4CB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C74D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****</w:t>
      </w: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w przypadku usługi asystencji osobistej świadczonej na rzecz dzieci </w:t>
      </w:r>
      <w:r w:rsidR="00C05133"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 niepełnosprawnością </w:t>
      </w: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C05133"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od ukończenia 2 roku życia do ukończenia </w:t>
      </w: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16 r.ż. należy dołączyć dodatkowo:</w:t>
      </w:r>
    </w:p>
    <w:p w14:paraId="2D19ABC9" w14:textId="288741BE" w:rsidR="00340C9E" w:rsidRPr="000C74DD" w:rsidRDefault="00340C9E" w:rsidP="00AD4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a)</w:t>
      </w:r>
      <w:r w:rsidR="00AD4CB4"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Zaświadczenie o niekaralności</w:t>
      </w:r>
    </w:p>
    <w:p w14:paraId="13026D3F" w14:textId="4D64A127" w:rsidR="00373AEC" w:rsidRPr="000C74DD" w:rsidRDefault="00340C9E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b)</w:t>
      </w:r>
      <w:r w:rsidR="00AD4CB4"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0C74D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Formularz dla celów uzyskania informacji  z Rejestru Sprawców Przestępstw na Tle Seksualnym.</w:t>
      </w:r>
      <w:r w:rsidRPr="000C74DD">
        <w:rPr>
          <w:color w:val="000000" w:themeColor="text1"/>
        </w:rPr>
        <w:br w:type="textWrapping" w:clear="all"/>
      </w:r>
    </w:p>
    <w:p w14:paraId="2C7E005B" w14:textId="77777777" w:rsidR="00D366E7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564CBEED" w14:textId="77777777" w:rsidR="00D366E7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565CBCC1" w14:textId="77777777" w:rsidR="00D366E7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38933428" w14:textId="77777777" w:rsidR="00D366E7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1EB3FFF3" w14:textId="77777777" w:rsidR="00D366E7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07F0BD41" w14:textId="77777777" w:rsidR="00D366E7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42B5A894" w14:textId="77777777" w:rsidR="00D366E7" w:rsidRPr="00AD4CB4" w:rsidRDefault="00D366E7" w:rsidP="00AD4CB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sectPr w:rsidR="00D366E7" w:rsidRPr="00AD4CB4" w:rsidSect="00D10F7D">
      <w:headerReference w:type="default" r:id="rId8"/>
      <w:footerReference w:type="default" r:id="rId9"/>
      <w:pgSz w:w="11906" w:h="16838"/>
      <w:pgMar w:top="1417" w:right="1417" w:bottom="1417" w:left="1417" w:header="99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0740" w14:textId="77777777" w:rsidR="008726F8" w:rsidRDefault="008726F8" w:rsidP="008C73A2">
      <w:pPr>
        <w:spacing w:after="0" w:line="240" w:lineRule="auto"/>
      </w:pPr>
      <w:r>
        <w:separator/>
      </w:r>
    </w:p>
  </w:endnote>
  <w:endnote w:type="continuationSeparator" w:id="0">
    <w:p w14:paraId="292DB1EA" w14:textId="77777777" w:rsidR="008726F8" w:rsidRDefault="008726F8" w:rsidP="008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834446"/>
      <w:docPartObj>
        <w:docPartGallery w:val="Page Numbers (Bottom of Page)"/>
        <w:docPartUnique/>
      </w:docPartObj>
    </w:sdtPr>
    <w:sdtContent>
      <w:p w14:paraId="56DB3EE7" w14:textId="18F6DBE0" w:rsidR="00F66D41" w:rsidRDefault="00F66D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25231" w14:textId="77777777" w:rsidR="00F66D41" w:rsidRDefault="00F66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F047" w14:textId="77777777" w:rsidR="008726F8" w:rsidRDefault="008726F8" w:rsidP="008C73A2">
      <w:pPr>
        <w:spacing w:after="0" w:line="240" w:lineRule="auto"/>
      </w:pPr>
      <w:bookmarkStart w:id="0" w:name="_Hlk97637204"/>
      <w:bookmarkEnd w:id="0"/>
      <w:r>
        <w:separator/>
      </w:r>
    </w:p>
  </w:footnote>
  <w:footnote w:type="continuationSeparator" w:id="0">
    <w:p w14:paraId="14A236F5" w14:textId="77777777" w:rsidR="008726F8" w:rsidRDefault="008726F8" w:rsidP="008C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5076" w14:textId="77777777" w:rsidR="00BC621C" w:rsidRDefault="00D10F7D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  <w:bookmarkStart w:id="12" w:name="_Hlk97713014"/>
    <w:bookmarkStart w:id="13" w:name="_Hlk97713015"/>
    <w:bookmarkStart w:id="14" w:name="_Hlk97713302"/>
    <w:bookmarkStart w:id="15" w:name="_Hlk97713303"/>
    <w:bookmarkStart w:id="16" w:name="_Hlk97713377"/>
    <w:bookmarkStart w:id="17" w:name="_Hlk97713378"/>
    <w:bookmarkStart w:id="18" w:name="_Hlk97713422"/>
    <w:bookmarkStart w:id="19" w:name="_Hlk97713423"/>
    <w:bookmarkStart w:id="20" w:name="_Hlk97713497"/>
    <w:bookmarkStart w:id="21" w:name="_Hlk97713498"/>
    <w:bookmarkStart w:id="22" w:name="_Hlk97713571"/>
    <w:bookmarkStart w:id="23" w:name="_Hlk97713572"/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A8B10" wp14:editId="10363BC7">
              <wp:simplePos x="0" y="0"/>
              <wp:positionH relativeFrom="column">
                <wp:posOffset>3910330</wp:posOffset>
              </wp:positionH>
              <wp:positionV relativeFrom="paragraph">
                <wp:posOffset>-192405</wp:posOffset>
              </wp:positionV>
              <wp:extent cx="2600325" cy="74295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B5536" w14:textId="77777777" w:rsidR="00D10F7D" w:rsidRDefault="00D10F7D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5882" w:type="dxa"/>
                            <w:tblInd w:w="-3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82"/>
                          </w:tblGrid>
                          <w:tr w:rsidR="004A4EA1" w:rsidRPr="004A4EA1" w14:paraId="3741A5CB" w14:textId="77777777" w:rsidTr="004A4EA1">
                            <w:trPr>
                              <w:trHeight w:val="862"/>
                            </w:trPr>
                            <w:tc>
                              <w:tcPr>
                                <w:tcW w:w="2926" w:type="dxa"/>
                                <w:tcBorders>
                                  <w:top w:val="nil"/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14:paraId="089DDDF4" w14:textId="6C94C3D1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Program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Ministra Rodziny</w:t>
                                </w:r>
                                <w:r w:rsidR="000B314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, Pracy</w:t>
                                </w: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i Polityki Społecznej</w:t>
                                </w:r>
                              </w:p>
                              <w:p w14:paraId="11A0A533" w14:textId="77777777" w:rsid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„Asystent osobisty osoby z niepełnosprawnością” </w:t>
                                </w:r>
                              </w:p>
                              <w:p w14:paraId="2B5897D5" w14:textId="49B0AA6F" w:rsidR="004A4EA1" w:rsidRPr="004A4EA1" w:rsidRDefault="004A4EA1" w:rsidP="004A4EA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4A4EA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dla Jednostek Samorządu Terytorialnego  – edycja 202</w:t>
                                </w:r>
                                <w:r w:rsidR="00237034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1FC4381D" w14:textId="44C1B937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 „Asystent osobisty osoby</w:t>
                          </w:r>
                        </w:p>
                        <w:p w14:paraId="27C4DF76" w14:textId="6725A134" w:rsidR="00CB5638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niepełnosprawnej” – edycja 202</w:t>
                          </w:r>
                          <w:r w:rsidR="004A4EA1"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74A76BA6" w14:textId="46BD857D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– finansowany ze środków </w:t>
                          </w:r>
                        </w:p>
                        <w:p w14:paraId="5AA1E389" w14:textId="2C989561" w:rsidR="00373AEC" w:rsidRPr="004A4EA1" w:rsidRDefault="00373AEC" w:rsidP="004B05D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Funduszu Solidarnościowego</w:t>
                          </w:r>
                        </w:p>
                        <w:p w14:paraId="2831A296" w14:textId="77777777" w:rsidR="00D10F7D" w:rsidRDefault="00D10F7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A8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7.9pt;margin-top:-15.15pt;width:204.7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rMDQIAAPY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" stroked="f">
              <v:textbox>
                <w:txbxContent>
                  <w:p w14:paraId="56EB5536" w14:textId="77777777" w:rsidR="00D10F7D" w:rsidRDefault="00D10F7D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5882" w:type="dxa"/>
                      <w:tblInd w:w="-3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82"/>
                    </w:tblGrid>
                    <w:tr w:rsidR="004A4EA1" w:rsidRPr="004A4EA1" w14:paraId="3741A5CB" w14:textId="77777777" w:rsidTr="004A4EA1">
                      <w:trPr>
                        <w:trHeight w:val="862"/>
                      </w:trPr>
                      <w:tc>
                        <w:tcPr>
                          <w:tcW w:w="2926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nil"/>
                          </w:tcBorders>
                        </w:tcPr>
                        <w:p w14:paraId="089DDDF4" w14:textId="6C94C3D1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Ministra Rodziny</w:t>
                          </w:r>
                          <w:r w:rsidR="000B314C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, Pracy</w:t>
                          </w: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i Polityki Społecznej</w:t>
                          </w:r>
                        </w:p>
                        <w:p w14:paraId="11A0A533" w14:textId="77777777" w:rsid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„Asystent osobisty osoby z niepełnosprawnością” </w:t>
                          </w:r>
                        </w:p>
                        <w:p w14:paraId="2B5897D5" w14:textId="49B0AA6F" w:rsidR="004A4EA1" w:rsidRPr="004A4EA1" w:rsidRDefault="004A4EA1" w:rsidP="004A4EA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4A4EA1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dla Jednostek Samorządu Terytorialnego  – edycja 202</w:t>
                          </w:r>
                          <w:r w:rsidR="00237034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6</w:t>
                          </w:r>
                        </w:p>
                      </w:tc>
                    </w:tr>
                  </w:tbl>
                  <w:p w14:paraId="1FC4381D" w14:textId="44C1B937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Program „Asystent osobisty osoby</w:t>
                    </w:r>
                  </w:p>
                  <w:p w14:paraId="27C4DF76" w14:textId="6725A134" w:rsidR="00CB5638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niepełnosprawnej” – edycja 202</w:t>
                    </w:r>
                    <w:r w:rsidR="004A4EA1"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  <w:p w14:paraId="74A76BA6" w14:textId="46BD857D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– finansowany ze środków </w:t>
                    </w:r>
                  </w:p>
                  <w:p w14:paraId="5AA1E389" w14:textId="2C989561" w:rsidR="00373AEC" w:rsidRPr="004A4EA1" w:rsidRDefault="00373AEC" w:rsidP="004B05D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A4EA1">
                      <w:rPr>
                        <w:rFonts w:ascii="Arial" w:hAnsi="Arial" w:cs="Arial"/>
                        <w:sz w:val="16"/>
                        <w:szCs w:val="16"/>
                      </w:rPr>
                      <w:t>Funduszu Solidarnościowego</w:t>
                    </w:r>
                  </w:p>
                  <w:p w14:paraId="2831A296" w14:textId="77777777" w:rsidR="00D10F7D" w:rsidRDefault="00D10F7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8E17BCF" wp14:editId="5E20B7A2">
          <wp:simplePos x="0" y="0"/>
          <wp:positionH relativeFrom="margin">
            <wp:align>center</wp:align>
          </wp:positionH>
          <wp:positionV relativeFrom="paragraph">
            <wp:posOffset>-22860</wp:posOffset>
          </wp:positionV>
          <wp:extent cx="769620" cy="614045"/>
          <wp:effectExtent l="0" t="0" r="0" b="0"/>
          <wp:wrapTight wrapText="bothSides">
            <wp:wrapPolygon edited="0">
              <wp:start x="5347" y="0"/>
              <wp:lineTo x="0" y="4691"/>
              <wp:lineTo x="0" y="17423"/>
              <wp:lineTo x="4277" y="20774"/>
              <wp:lineTo x="16574" y="20774"/>
              <wp:lineTo x="20851" y="17423"/>
              <wp:lineTo x="20851" y="4691"/>
              <wp:lineTo x="15505" y="0"/>
              <wp:lineTo x="5347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55607" w14:textId="77777777" w:rsidR="00BC621C" w:rsidRDefault="00BC621C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5EB29D8C" w14:textId="77777777" w:rsidR="00BC621C" w:rsidRDefault="00BC621C" w:rsidP="00AD40F7">
    <w:pPr>
      <w:pStyle w:val="Nagwek"/>
      <w:tabs>
        <w:tab w:val="left" w:pos="1985"/>
        <w:tab w:val="left" w:pos="2127"/>
        <w:tab w:val="left" w:pos="5349"/>
      </w:tabs>
      <w:rPr>
        <w:noProof/>
      </w:rPr>
    </w:pPr>
  </w:p>
  <w:p w14:paraId="7CA62AB1" w14:textId="37F21F96" w:rsidR="008C73A2" w:rsidRPr="00D10F7D" w:rsidRDefault="00BF0CA8" w:rsidP="00AD40F7">
    <w:pPr>
      <w:pStyle w:val="Nagwek"/>
      <w:tabs>
        <w:tab w:val="left" w:pos="1985"/>
        <w:tab w:val="left" w:pos="2127"/>
        <w:tab w:val="left" w:pos="5349"/>
      </w:tabs>
    </w:pPr>
    <w:r>
      <w:tab/>
    </w:r>
    <w:r>
      <w:tab/>
    </w:r>
    <w:r>
      <w:tab/>
      <w:t xml:space="preserve">                                          </w:t>
    </w:r>
    <w:r w:rsidR="008C73A2" w:rsidRPr="00BF0CA8">
      <w:rPr>
        <w:sz w:val="20"/>
        <w:szCs w:val="20"/>
      </w:rPr>
      <w:t xml:space="preserve">       </w:t>
    </w:r>
  </w:p>
  <w:p w14:paraId="09245EEA" w14:textId="5DE466AD" w:rsidR="0063606C" w:rsidRDefault="00BF0CA8" w:rsidP="0063606C">
    <w:pPr>
      <w:tabs>
        <w:tab w:val="left" w:pos="1985"/>
      </w:tabs>
    </w:pPr>
    <w:r>
      <w:tab/>
      <w:t xml:space="preserve">  </w: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4D36"/>
    <w:multiLevelType w:val="hybridMultilevel"/>
    <w:tmpl w:val="E2F0B5BE"/>
    <w:lvl w:ilvl="0" w:tplc="C8CCCFD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7B9B"/>
    <w:multiLevelType w:val="hybridMultilevel"/>
    <w:tmpl w:val="556A3010"/>
    <w:lvl w:ilvl="0" w:tplc="48AEC28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4727A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00D84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A7C62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E0DD8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C51A8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A68A2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A1088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E266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95690"/>
    <w:multiLevelType w:val="hybridMultilevel"/>
    <w:tmpl w:val="C7F6D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875"/>
    <w:multiLevelType w:val="hybridMultilevel"/>
    <w:tmpl w:val="194CE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96E9D"/>
    <w:multiLevelType w:val="hybridMultilevel"/>
    <w:tmpl w:val="744C05F2"/>
    <w:lvl w:ilvl="0" w:tplc="591CF64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03E34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02D6C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09F5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491D2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0C624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ACC1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0A38A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4E9FC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DF3208"/>
    <w:multiLevelType w:val="hybridMultilevel"/>
    <w:tmpl w:val="44E4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502DE"/>
    <w:multiLevelType w:val="hybridMultilevel"/>
    <w:tmpl w:val="7206D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62871"/>
    <w:multiLevelType w:val="hybridMultilevel"/>
    <w:tmpl w:val="19B80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93568"/>
    <w:multiLevelType w:val="hybridMultilevel"/>
    <w:tmpl w:val="A90E0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665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8246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115854">
    <w:abstractNumId w:val="1"/>
  </w:num>
  <w:num w:numId="4" w16cid:durableId="1099714031">
    <w:abstractNumId w:val="3"/>
  </w:num>
  <w:num w:numId="5" w16cid:durableId="1497262670">
    <w:abstractNumId w:val="8"/>
  </w:num>
  <w:num w:numId="6" w16cid:durableId="104270152">
    <w:abstractNumId w:val="5"/>
  </w:num>
  <w:num w:numId="7" w16cid:durableId="557592030">
    <w:abstractNumId w:val="2"/>
  </w:num>
  <w:num w:numId="8" w16cid:durableId="300497401">
    <w:abstractNumId w:val="9"/>
  </w:num>
  <w:num w:numId="9" w16cid:durableId="1916358510">
    <w:abstractNumId w:val="7"/>
  </w:num>
  <w:num w:numId="10" w16cid:durableId="1558470220">
    <w:abstractNumId w:val="0"/>
  </w:num>
  <w:num w:numId="11" w16cid:durableId="846673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01"/>
    <w:rsid w:val="00082412"/>
    <w:rsid w:val="000B314C"/>
    <w:rsid w:val="000C1FE8"/>
    <w:rsid w:val="000C74DD"/>
    <w:rsid w:val="000D0E81"/>
    <w:rsid w:val="00100558"/>
    <w:rsid w:val="0013104D"/>
    <w:rsid w:val="0016620A"/>
    <w:rsid w:val="00183FE4"/>
    <w:rsid w:val="00214B25"/>
    <w:rsid w:val="00235774"/>
    <w:rsid w:val="00237034"/>
    <w:rsid w:val="002A5089"/>
    <w:rsid w:val="002F647D"/>
    <w:rsid w:val="0030039E"/>
    <w:rsid w:val="00323E0F"/>
    <w:rsid w:val="00326891"/>
    <w:rsid w:val="00340C9E"/>
    <w:rsid w:val="003569C5"/>
    <w:rsid w:val="00373AEC"/>
    <w:rsid w:val="003D12E4"/>
    <w:rsid w:val="004116E1"/>
    <w:rsid w:val="00422F44"/>
    <w:rsid w:val="004A4EA1"/>
    <w:rsid w:val="004B05D3"/>
    <w:rsid w:val="004C3D18"/>
    <w:rsid w:val="004F2BA1"/>
    <w:rsid w:val="00507E01"/>
    <w:rsid w:val="005256E3"/>
    <w:rsid w:val="00536EA4"/>
    <w:rsid w:val="00545F74"/>
    <w:rsid w:val="00547A28"/>
    <w:rsid w:val="0056640C"/>
    <w:rsid w:val="005B0CD4"/>
    <w:rsid w:val="005B46F6"/>
    <w:rsid w:val="005E0656"/>
    <w:rsid w:val="006142E1"/>
    <w:rsid w:val="0063606C"/>
    <w:rsid w:val="006B3F22"/>
    <w:rsid w:val="006C0663"/>
    <w:rsid w:val="006F7DCA"/>
    <w:rsid w:val="00726B65"/>
    <w:rsid w:val="00743C6E"/>
    <w:rsid w:val="007471B2"/>
    <w:rsid w:val="0078524F"/>
    <w:rsid w:val="007C20CD"/>
    <w:rsid w:val="007D539A"/>
    <w:rsid w:val="00814AF1"/>
    <w:rsid w:val="008726F8"/>
    <w:rsid w:val="008A0DFC"/>
    <w:rsid w:val="008A0F34"/>
    <w:rsid w:val="008C73A2"/>
    <w:rsid w:val="008F66B0"/>
    <w:rsid w:val="00900F5F"/>
    <w:rsid w:val="009017F0"/>
    <w:rsid w:val="00953DE5"/>
    <w:rsid w:val="009E3DA0"/>
    <w:rsid w:val="00A22BD6"/>
    <w:rsid w:val="00A83520"/>
    <w:rsid w:val="00AA7E79"/>
    <w:rsid w:val="00AB6DA8"/>
    <w:rsid w:val="00AD40F7"/>
    <w:rsid w:val="00AD4CB4"/>
    <w:rsid w:val="00AF6472"/>
    <w:rsid w:val="00B01FBD"/>
    <w:rsid w:val="00BC3218"/>
    <w:rsid w:val="00BC541D"/>
    <w:rsid w:val="00BC621C"/>
    <w:rsid w:val="00BF0CA8"/>
    <w:rsid w:val="00C05133"/>
    <w:rsid w:val="00C356F3"/>
    <w:rsid w:val="00C649BB"/>
    <w:rsid w:val="00CB5638"/>
    <w:rsid w:val="00CB5C7F"/>
    <w:rsid w:val="00CE24F9"/>
    <w:rsid w:val="00CF2CE4"/>
    <w:rsid w:val="00D10F7D"/>
    <w:rsid w:val="00D1732E"/>
    <w:rsid w:val="00D346A5"/>
    <w:rsid w:val="00D366E7"/>
    <w:rsid w:val="00D54FD4"/>
    <w:rsid w:val="00D8544A"/>
    <w:rsid w:val="00DF273A"/>
    <w:rsid w:val="00E627C0"/>
    <w:rsid w:val="00EC7B84"/>
    <w:rsid w:val="00F3686F"/>
    <w:rsid w:val="00F45A72"/>
    <w:rsid w:val="00F6158C"/>
    <w:rsid w:val="00F66AAE"/>
    <w:rsid w:val="00F66D41"/>
    <w:rsid w:val="00FB0F75"/>
    <w:rsid w:val="00F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151C0"/>
  <w15:chartTrackingRefBased/>
  <w15:docId w15:val="{B54DD5F4-7CEA-4687-A781-C1503A4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3A2"/>
  </w:style>
  <w:style w:type="paragraph" w:styleId="Stopka">
    <w:name w:val="footer"/>
    <w:basedOn w:val="Normalny"/>
    <w:link w:val="StopkaZnak"/>
    <w:uiPriority w:val="99"/>
    <w:unhideWhenUsed/>
    <w:rsid w:val="008C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3A2"/>
  </w:style>
  <w:style w:type="character" w:customStyle="1" w:styleId="AkapitzlistZnak">
    <w:name w:val="Akapit z listą Znak"/>
    <w:link w:val="Akapitzlist"/>
    <w:uiPriority w:val="34"/>
    <w:locked/>
    <w:rsid w:val="00340C9E"/>
  </w:style>
  <w:style w:type="paragraph" w:styleId="Akapitzlist">
    <w:name w:val="List Paragraph"/>
    <w:basedOn w:val="Normalny"/>
    <w:link w:val="AkapitzlistZnak"/>
    <w:uiPriority w:val="34"/>
    <w:qFormat/>
    <w:rsid w:val="00340C9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D860-77D3-4A50-8467-50BA87BA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MagdaMS</dc:creator>
  <cp:keywords/>
  <dc:description/>
  <cp:lastModifiedBy>Ula@PCPR.local</cp:lastModifiedBy>
  <cp:revision>44</cp:revision>
  <cp:lastPrinted>2025-12-12T08:32:00Z</cp:lastPrinted>
  <dcterms:created xsi:type="dcterms:W3CDTF">2022-03-08T13:53:00Z</dcterms:created>
  <dcterms:modified xsi:type="dcterms:W3CDTF">2025-12-12T08:47:00Z</dcterms:modified>
</cp:coreProperties>
</file>